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EF26F" w14:textId="77777777" w:rsidR="00477675" w:rsidRDefault="00477675" w:rsidP="00BE2E79">
      <w:pPr>
        <w:spacing w:line="240" w:lineRule="auto"/>
        <w:rPr>
          <w:rFonts w:ascii="Calibri" w:hAnsi="Calibri"/>
          <w:b/>
        </w:rPr>
      </w:pPr>
      <w:bookmarkStart w:id="0" w:name="_Hlk71052954"/>
    </w:p>
    <w:p w14:paraId="7B2F367F" w14:textId="5AB37443" w:rsidR="00477675" w:rsidRPr="00B54BBE" w:rsidRDefault="00784951" w:rsidP="00784951">
      <w:pPr>
        <w:tabs>
          <w:tab w:val="left" w:pos="3510"/>
        </w:tabs>
        <w:jc w:val="right"/>
        <w:rPr>
          <w:b/>
          <w:sz w:val="24"/>
          <w:szCs w:val="24"/>
        </w:rPr>
      </w:pPr>
      <w:r>
        <w:rPr>
          <w:b/>
          <w:sz w:val="24"/>
          <w:szCs w:val="24"/>
        </w:rPr>
        <w:t>Nr .5627/20.10.2026</w:t>
      </w:r>
    </w:p>
    <w:p w14:paraId="5D4A9C72" w14:textId="77777777" w:rsidR="00477675" w:rsidRPr="00B54BBE" w:rsidRDefault="00477675" w:rsidP="00477675">
      <w:pPr>
        <w:tabs>
          <w:tab w:val="left" w:pos="3510"/>
        </w:tabs>
        <w:jc w:val="center"/>
        <w:rPr>
          <w:b/>
          <w:sz w:val="24"/>
          <w:szCs w:val="24"/>
        </w:rPr>
      </w:pPr>
      <w:r w:rsidRPr="00B54BBE">
        <w:rPr>
          <w:noProof/>
          <w:sz w:val="24"/>
          <w:szCs w:val="24"/>
          <w:lang w:val="en-GB" w:eastAsia="en-GB"/>
        </w:rPr>
        <w:drawing>
          <wp:anchor distT="0" distB="0" distL="114300" distR="114300" simplePos="0" relativeHeight="251662848" behindDoc="1" locked="0" layoutInCell="1" allowOverlap="1" wp14:anchorId="002A2544" wp14:editId="31801E5C">
            <wp:simplePos x="0" y="0"/>
            <wp:positionH relativeFrom="column">
              <wp:posOffset>23495</wp:posOffset>
            </wp:positionH>
            <wp:positionV relativeFrom="paragraph">
              <wp:posOffset>-217170</wp:posOffset>
            </wp:positionV>
            <wp:extent cx="952500" cy="1038225"/>
            <wp:effectExtent l="0" t="0" r="0" b="9525"/>
            <wp:wrapNone/>
            <wp:docPr id="2" name="Picture 2" descr="Description: Imagini pentru noua stema a romaniei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agini pentru noua stema a romaniei 2018"/>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95250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4BBE">
        <w:rPr>
          <w:b/>
          <w:sz w:val="24"/>
          <w:szCs w:val="24"/>
        </w:rPr>
        <w:t xml:space="preserve">   ROMÂNIA                                               </w:t>
      </w:r>
    </w:p>
    <w:p w14:paraId="1260BA6D" w14:textId="77777777" w:rsidR="00477675" w:rsidRPr="00B54BBE" w:rsidRDefault="00477675" w:rsidP="00477675">
      <w:pPr>
        <w:tabs>
          <w:tab w:val="left" w:pos="3510"/>
        </w:tabs>
        <w:jc w:val="center"/>
        <w:rPr>
          <w:b/>
          <w:sz w:val="24"/>
          <w:szCs w:val="24"/>
        </w:rPr>
      </w:pPr>
      <w:r w:rsidRPr="00B54BBE">
        <w:rPr>
          <w:b/>
          <w:sz w:val="24"/>
          <w:szCs w:val="24"/>
        </w:rPr>
        <w:t xml:space="preserve">     JUDEȚUL GORJ</w:t>
      </w:r>
    </w:p>
    <w:p w14:paraId="6338826C" w14:textId="46EF1D74" w:rsidR="00477675" w:rsidRPr="00515456" w:rsidRDefault="00477675" w:rsidP="00515456">
      <w:pPr>
        <w:tabs>
          <w:tab w:val="left" w:pos="3510"/>
        </w:tabs>
        <w:jc w:val="center"/>
        <w:rPr>
          <w:b/>
          <w:sz w:val="24"/>
          <w:szCs w:val="24"/>
        </w:rPr>
      </w:pPr>
      <w:r w:rsidRPr="00B54BBE">
        <w:rPr>
          <w:b/>
          <w:sz w:val="24"/>
          <w:szCs w:val="24"/>
        </w:rPr>
        <w:t xml:space="preserve">  PRIMĂRIA COMUNEI STĂNEȘTI</w:t>
      </w:r>
    </w:p>
    <w:p w14:paraId="09F06039" w14:textId="77777777" w:rsidR="00477675" w:rsidRPr="00B54BBE" w:rsidRDefault="00477675" w:rsidP="00477675">
      <w:pPr>
        <w:jc w:val="center"/>
        <w:rPr>
          <w:b/>
          <w:bCs/>
          <w:sz w:val="24"/>
          <w:szCs w:val="24"/>
        </w:rPr>
      </w:pPr>
      <w:r w:rsidRPr="00B54BBE">
        <w:rPr>
          <w:b/>
          <w:bCs/>
          <w:sz w:val="24"/>
          <w:szCs w:val="24"/>
        </w:rPr>
        <w:t xml:space="preserve">Comuna Stănești, Sat Stănești, Linia Mare, nr. 1, </w:t>
      </w:r>
      <w:proofErr w:type="spellStart"/>
      <w:r w:rsidRPr="00B54BBE">
        <w:rPr>
          <w:b/>
          <w:bCs/>
          <w:sz w:val="24"/>
          <w:szCs w:val="24"/>
        </w:rPr>
        <w:t>Judeţul</w:t>
      </w:r>
      <w:proofErr w:type="spellEnd"/>
      <w:r w:rsidRPr="00B54BBE">
        <w:rPr>
          <w:b/>
          <w:bCs/>
          <w:sz w:val="24"/>
          <w:szCs w:val="24"/>
        </w:rPr>
        <w:t xml:space="preserve">  Gorj, </w:t>
      </w:r>
    </w:p>
    <w:p w14:paraId="4D5EA12C" w14:textId="6682E5A0" w:rsidR="00477675" w:rsidRPr="00361AF5" w:rsidRDefault="00477675" w:rsidP="00361AF5">
      <w:pPr>
        <w:keepNext/>
        <w:jc w:val="center"/>
        <w:outlineLvl w:val="1"/>
        <w:rPr>
          <w:b/>
          <w:bCs/>
          <w:sz w:val="24"/>
          <w:szCs w:val="24"/>
        </w:rPr>
      </w:pPr>
      <w:r w:rsidRPr="00B54BBE">
        <w:rPr>
          <w:b/>
          <w:bCs/>
          <w:sz w:val="24"/>
          <w:szCs w:val="24"/>
        </w:rPr>
        <w:t>TEL.: 0253/278.719, FAX : 0253/278.719,  e-mail: prim</w:t>
      </w:r>
      <w:r w:rsidR="004F1173">
        <w:rPr>
          <w:b/>
          <w:bCs/>
          <w:sz w:val="24"/>
          <w:szCs w:val="24"/>
        </w:rPr>
        <w:t>stanesti</w:t>
      </w:r>
      <w:r w:rsidRPr="00B54BBE">
        <w:rPr>
          <w:b/>
          <w:bCs/>
          <w:sz w:val="24"/>
          <w:szCs w:val="24"/>
        </w:rPr>
        <w:t xml:space="preserve">@yahoo.com </w:t>
      </w:r>
    </w:p>
    <w:bookmarkEnd w:id="0"/>
    <w:p w14:paraId="1E1B6216" w14:textId="77777777" w:rsidR="00897B03" w:rsidRPr="00361AF5" w:rsidRDefault="00897B03" w:rsidP="00F87FBC">
      <w:pPr>
        <w:tabs>
          <w:tab w:val="left" w:pos="4215"/>
        </w:tabs>
        <w:spacing w:line="240" w:lineRule="auto"/>
        <w:jc w:val="center"/>
        <w:rPr>
          <w:rFonts w:ascii="Arial Narrow" w:hAnsi="Arial Narrow"/>
          <w:b/>
          <w:bCs/>
          <w:sz w:val="24"/>
          <w:szCs w:val="24"/>
          <w:u w:val="single"/>
        </w:rPr>
      </w:pPr>
      <w:r w:rsidRPr="00361AF5">
        <w:rPr>
          <w:rFonts w:ascii="Arial Narrow" w:hAnsi="Arial Narrow"/>
          <w:b/>
          <w:bCs/>
          <w:sz w:val="24"/>
          <w:szCs w:val="24"/>
          <w:u w:val="single"/>
        </w:rPr>
        <w:t>ANUNȚ</w:t>
      </w:r>
    </w:p>
    <w:p w14:paraId="1B8EA7B5" w14:textId="77777777" w:rsidR="001D4FEC" w:rsidRPr="00882B82" w:rsidRDefault="001D4FEC" w:rsidP="00882B82">
      <w:pPr>
        <w:spacing w:line="240" w:lineRule="auto"/>
        <w:ind w:firstLine="720"/>
        <w:jc w:val="both"/>
        <w:rPr>
          <w:rFonts w:ascii="Arial Narrow" w:hAnsi="Arial Narrow"/>
          <w:b/>
          <w:bCs/>
          <w:sz w:val="24"/>
          <w:szCs w:val="24"/>
        </w:rPr>
      </w:pPr>
      <w:r w:rsidRPr="00882B82">
        <w:rPr>
          <w:rFonts w:ascii="Arial Narrow" w:hAnsi="Arial Narrow"/>
          <w:b/>
          <w:bCs/>
          <w:sz w:val="24"/>
          <w:szCs w:val="24"/>
        </w:rPr>
        <w:t>Având în vedere:</w:t>
      </w:r>
    </w:p>
    <w:p w14:paraId="4AC489B1" w14:textId="60F927D0" w:rsidR="001D4FEC" w:rsidRPr="000205A8" w:rsidRDefault="001D4FEC" w:rsidP="00882B82">
      <w:pPr>
        <w:pStyle w:val="ListParagraph"/>
        <w:numPr>
          <w:ilvl w:val="0"/>
          <w:numId w:val="21"/>
        </w:numPr>
        <w:autoSpaceDE w:val="0"/>
        <w:autoSpaceDN w:val="0"/>
        <w:adjustRightInd w:val="0"/>
        <w:ind w:right="-711"/>
        <w:jc w:val="both"/>
        <w:rPr>
          <w:rFonts w:ascii="Arial Narrow" w:hAnsi="Arial Narrow"/>
        </w:rPr>
      </w:pPr>
      <w:r w:rsidRPr="000205A8">
        <w:rPr>
          <w:rFonts w:ascii="Arial Narrow" w:hAnsi="Arial Narrow"/>
        </w:rPr>
        <w:t xml:space="preserve"> Hotărârea nr.1336/2022 din 28 octombrie 2022 pentru aprobarea Regulamentului-cadru privind organizarea </w:t>
      </w:r>
      <w:proofErr w:type="spellStart"/>
      <w:r w:rsidRPr="000205A8">
        <w:rPr>
          <w:rFonts w:ascii="Arial Narrow" w:hAnsi="Arial Narrow"/>
        </w:rPr>
        <w:t>şi</w:t>
      </w:r>
      <w:proofErr w:type="spellEnd"/>
      <w:r w:rsidRPr="000205A8">
        <w:rPr>
          <w:rFonts w:ascii="Arial Narrow" w:hAnsi="Arial Narrow"/>
        </w:rPr>
        <w:t xml:space="preserve"> dezvoltarea carierei personalului contractual din sectorul bugetar plătit din fonduri publice</w:t>
      </w:r>
      <w:r w:rsidR="004B7A10" w:rsidRPr="000205A8">
        <w:rPr>
          <w:rFonts w:ascii="Arial Narrow" w:hAnsi="Arial Narrow"/>
        </w:rPr>
        <w:t xml:space="preserve">, cu modificările </w:t>
      </w:r>
      <w:proofErr w:type="spellStart"/>
      <w:r w:rsidR="004B7A10" w:rsidRPr="000205A8">
        <w:rPr>
          <w:rFonts w:ascii="Arial Narrow" w:hAnsi="Arial Narrow"/>
        </w:rPr>
        <w:t>şi</w:t>
      </w:r>
      <w:proofErr w:type="spellEnd"/>
      <w:r w:rsidR="004B7A10" w:rsidRPr="000205A8">
        <w:rPr>
          <w:rFonts w:ascii="Arial Narrow" w:hAnsi="Arial Narrow"/>
        </w:rPr>
        <w:t xml:space="preserve"> completările ulterioare</w:t>
      </w:r>
    </w:p>
    <w:p w14:paraId="70E33B51" w14:textId="38BBEDA3" w:rsidR="001D4FEC" w:rsidRPr="000205A8" w:rsidRDefault="001D4FEC" w:rsidP="00882B82">
      <w:pPr>
        <w:pStyle w:val="ListParagraph"/>
        <w:numPr>
          <w:ilvl w:val="0"/>
          <w:numId w:val="21"/>
        </w:numPr>
        <w:autoSpaceDE w:val="0"/>
        <w:autoSpaceDN w:val="0"/>
        <w:adjustRightInd w:val="0"/>
        <w:jc w:val="both"/>
        <w:rPr>
          <w:rFonts w:ascii="Arial Narrow" w:hAnsi="Arial Narrow"/>
        </w:rPr>
      </w:pPr>
      <w:r w:rsidRPr="000205A8">
        <w:rPr>
          <w:rFonts w:ascii="Arial Narrow" w:hAnsi="Arial Narrow"/>
        </w:rPr>
        <w:t xml:space="preserve">  Prevederile </w:t>
      </w:r>
      <w:r w:rsidRPr="000205A8">
        <w:rPr>
          <w:rFonts w:ascii="Arial Narrow" w:hAnsi="Arial Narrow"/>
          <w:u w:val="single"/>
        </w:rPr>
        <w:t>art. 30</w:t>
      </w:r>
      <w:r w:rsidRPr="000205A8">
        <w:rPr>
          <w:rFonts w:ascii="Arial Narrow" w:hAnsi="Arial Narrow"/>
        </w:rPr>
        <w:t xml:space="preserve"> alin. (4) din Legea nr. 53/2003 - Codul muncii, republicată, cu modificările </w:t>
      </w:r>
      <w:proofErr w:type="spellStart"/>
      <w:r w:rsidRPr="000205A8">
        <w:rPr>
          <w:rFonts w:ascii="Arial Narrow" w:hAnsi="Arial Narrow"/>
        </w:rPr>
        <w:t>şi</w:t>
      </w:r>
      <w:proofErr w:type="spellEnd"/>
      <w:r w:rsidRPr="000205A8">
        <w:rPr>
          <w:rFonts w:ascii="Arial Narrow" w:hAnsi="Arial Narrow"/>
        </w:rPr>
        <w:t xml:space="preserve"> completările ulterioare, al </w:t>
      </w:r>
      <w:r w:rsidRPr="000205A8">
        <w:rPr>
          <w:rFonts w:ascii="Arial Narrow" w:hAnsi="Arial Narrow"/>
          <w:u w:val="single"/>
        </w:rPr>
        <w:t>art. 31</w:t>
      </w:r>
      <w:r w:rsidRPr="000205A8">
        <w:rPr>
          <w:rFonts w:ascii="Arial Narrow" w:hAnsi="Arial Narrow"/>
        </w:rPr>
        <w:t xml:space="preserve"> alin.  (5) din Legea-cadru nr. 153/2017 privind salarizarea personalului plătit din fonduri publice, cu modificările </w:t>
      </w:r>
      <w:proofErr w:type="spellStart"/>
      <w:r w:rsidRPr="000205A8">
        <w:rPr>
          <w:rFonts w:ascii="Arial Narrow" w:hAnsi="Arial Narrow"/>
        </w:rPr>
        <w:t>şi</w:t>
      </w:r>
      <w:proofErr w:type="spellEnd"/>
      <w:r w:rsidRPr="000205A8">
        <w:rPr>
          <w:rFonts w:ascii="Arial Narrow" w:hAnsi="Arial Narrow"/>
        </w:rPr>
        <w:t xml:space="preserve"> completările ulterioare, </w:t>
      </w:r>
      <w:proofErr w:type="spellStart"/>
      <w:r w:rsidRPr="000205A8">
        <w:rPr>
          <w:rFonts w:ascii="Arial Narrow" w:hAnsi="Arial Narrow"/>
        </w:rPr>
        <w:t>şi</w:t>
      </w:r>
      <w:proofErr w:type="spellEnd"/>
      <w:r w:rsidRPr="000205A8">
        <w:rPr>
          <w:rFonts w:ascii="Arial Narrow" w:hAnsi="Arial Narrow"/>
        </w:rPr>
        <w:t xml:space="preserve"> al </w:t>
      </w:r>
      <w:r w:rsidRPr="000205A8">
        <w:rPr>
          <w:rFonts w:ascii="Arial Narrow" w:hAnsi="Arial Narrow"/>
          <w:u w:val="single"/>
        </w:rPr>
        <w:t>art. 554</w:t>
      </w:r>
      <w:r w:rsidRPr="000205A8">
        <w:rPr>
          <w:rFonts w:ascii="Arial Narrow" w:hAnsi="Arial Narrow"/>
        </w:rPr>
        <w:t xml:space="preserve"> alin. (4) </w:t>
      </w:r>
      <w:proofErr w:type="spellStart"/>
      <w:r w:rsidRPr="000205A8">
        <w:rPr>
          <w:rFonts w:ascii="Arial Narrow" w:hAnsi="Arial Narrow"/>
        </w:rPr>
        <w:t>şi</w:t>
      </w:r>
      <w:proofErr w:type="spellEnd"/>
      <w:r w:rsidRPr="000205A8">
        <w:rPr>
          <w:rFonts w:ascii="Arial Narrow" w:hAnsi="Arial Narrow"/>
        </w:rPr>
        <w:t xml:space="preserve"> (7) din </w:t>
      </w:r>
      <w:proofErr w:type="spellStart"/>
      <w:r w:rsidRPr="000205A8">
        <w:rPr>
          <w:rFonts w:ascii="Arial Narrow" w:hAnsi="Arial Narrow"/>
        </w:rPr>
        <w:t>Ordonanţa</w:t>
      </w:r>
      <w:proofErr w:type="spellEnd"/>
      <w:r w:rsidRPr="000205A8">
        <w:rPr>
          <w:rFonts w:ascii="Arial Narrow" w:hAnsi="Arial Narrow"/>
        </w:rPr>
        <w:t xml:space="preserve"> de </w:t>
      </w:r>
      <w:proofErr w:type="spellStart"/>
      <w:r w:rsidRPr="000205A8">
        <w:rPr>
          <w:rFonts w:ascii="Arial Narrow" w:hAnsi="Arial Narrow"/>
        </w:rPr>
        <w:t>urgenţă</w:t>
      </w:r>
      <w:proofErr w:type="spellEnd"/>
      <w:r w:rsidRPr="000205A8">
        <w:rPr>
          <w:rFonts w:ascii="Arial Narrow" w:hAnsi="Arial Narrow"/>
        </w:rPr>
        <w:t xml:space="preserve"> a Guvernului nr. 57/2019 privind Codul administrativ, cu modificările </w:t>
      </w:r>
      <w:proofErr w:type="spellStart"/>
      <w:r w:rsidRPr="000205A8">
        <w:rPr>
          <w:rFonts w:ascii="Arial Narrow" w:hAnsi="Arial Narrow"/>
        </w:rPr>
        <w:t>şi</w:t>
      </w:r>
      <w:proofErr w:type="spellEnd"/>
      <w:r w:rsidRPr="000205A8">
        <w:rPr>
          <w:rFonts w:ascii="Arial Narrow" w:hAnsi="Arial Narrow"/>
        </w:rPr>
        <w:t xml:space="preserve"> completările ulterioare.</w:t>
      </w:r>
    </w:p>
    <w:p w14:paraId="2CAA141D" w14:textId="492511BE" w:rsidR="000D00AC" w:rsidRPr="000205A8" w:rsidRDefault="000D00AC" w:rsidP="00882B82">
      <w:pPr>
        <w:pStyle w:val="ListParagraph"/>
        <w:numPr>
          <w:ilvl w:val="0"/>
          <w:numId w:val="21"/>
        </w:numPr>
        <w:autoSpaceDE w:val="0"/>
        <w:autoSpaceDN w:val="0"/>
        <w:adjustRightInd w:val="0"/>
        <w:jc w:val="both"/>
        <w:rPr>
          <w:rFonts w:ascii="Arial Narrow" w:hAnsi="Arial Narrow"/>
        </w:rPr>
      </w:pPr>
      <w:r w:rsidRPr="000205A8">
        <w:rPr>
          <w:rFonts w:ascii="Arial Narrow" w:hAnsi="Arial Narrow"/>
        </w:rPr>
        <w:t xml:space="preserve">Nota de fundamentare </w:t>
      </w:r>
    </w:p>
    <w:p w14:paraId="16BC0AAF" w14:textId="2A93A4F7" w:rsidR="000D00AC" w:rsidRPr="000205A8" w:rsidRDefault="000D00AC" w:rsidP="00882B82">
      <w:pPr>
        <w:pStyle w:val="ListParagraph"/>
        <w:numPr>
          <w:ilvl w:val="0"/>
          <w:numId w:val="21"/>
        </w:numPr>
        <w:autoSpaceDE w:val="0"/>
        <w:autoSpaceDN w:val="0"/>
        <w:adjustRightInd w:val="0"/>
        <w:jc w:val="both"/>
        <w:rPr>
          <w:rFonts w:ascii="Arial Narrow" w:hAnsi="Arial Narrow"/>
        </w:rPr>
      </w:pPr>
      <w:r w:rsidRPr="000205A8">
        <w:rPr>
          <w:rFonts w:ascii="Arial Narrow" w:hAnsi="Arial Narrow"/>
        </w:rPr>
        <w:t xml:space="preserve">Fisa postului </w:t>
      </w:r>
    </w:p>
    <w:p w14:paraId="58678178" w14:textId="3A8DD58A" w:rsidR="00897B03" w:rsidRPr="000205A8" w:rsidRDefault="00897B03" w:rsidP="00882B82">
      <w:pPr>
        <w:pStyle w:val="NoSpacing"/>
        <w:ind w:firstLine="708"/>
        <w:jc w:val="both"/>
        <w:rPr>
          <w:rFonts w:ascii="Arial Narrow" w:hAnsi="Arial Narrow"/>
          <w:sz w:val="24"/>
          <w:szCs w:val="24"/>
        </w:rPr>
      </w:pPr>
      <w:r w:rsidRPr="000205A8">
        <w:rPr>
          <w:rFonts w:ascii="Arial Narrow" w:hAnsi="Arial Narrow" w:cstheme="minorHAnsi"/>
          <w:sz w:val="24"/>
          <w:szCs w:val="24"/>
        </w:rPr>
        <w:t xml:space="preserve">Primăria </w:t>
      </w:r>
      <w:r w:rsidR="004B7A10" w:rsidRPr="000205A8">
        <w:rPr>
          <w:rFonts w:ascii="Arial Narrow" w:hAnsi="Arial Narrow" w:cstheme="minorHAnsi"/>
          <w:sz w:val="24"/>
          <w:szCs w:val="24"/>
        </w:rPr>
        <w:t xml:space="preserve">comunei </w:t>
      </w:r>
      <w:r w:rsidR="00656BD1" w:rsidRPr="000205A8">
        <w:rPr>
          <w:rFonts w:ascii="Arial Narrow" w:hAnsi="Arial Narrow" w:cstheme="minorHAnsi"/>
          <w:sz w:val="24"/>
          <w:szCs w:val="24"/>
        </w:rPr>
        <w:t>Stănești</w:t>
      </w:r>
      <w:r w:rsidRPr="000205A8">
        <w:rPr>
          <w:rFonts w:ascii="Arial Narrow" w:hAnsi="Arial Narrow" w:cstheme="minorHAnsi"/>
          <w:sz w:val="24"/>
          <w:szCs w:val="24"/>
        </w:rPr>
        <w:t xml:space="preserve">, cu sediul în Comuna </w:t>
      </w:r>
      <w:r w:rsidR="00656BD1" w:rsidRPr="000205A8">
        <w:rPr>
          <w:rFonts w:ascii="Arial Narrow" w:hAnsi="Arial Narrow" w:cstheme="minorHAnsi"/>
          <w:sz w:val="24"/>
          <w:szCs w:val="24"/>
        </w:rPr>
        <w:t>Stănești</w:t>
      </w:r>
      <w:r w:rsidRPr="000205A8">
        <w:rPr>
          <w:rFonts w:ascii="Arial Narrow" w:hAnsi="Arial Narrow" w:cstheme="minorHAnsi"/>
          <w:sz w:val="24"/>
          <w:szCs w:val="24"/>
        </w:rPr>
        <w:t>,</w:t>
      </w:r>
      <w:r w:rsidR="00656BD1" w:rsidRPr="000205A8">
        <w:rPr>
          <w:rFonts w:ascii="Arial Narrow" w:hAnsi="Arial Narrow"/>
          <w:b/>
          <w:bCs/>
          <w:sz w:val="24"/>
          <w:szCs w:val="24"/>
          <w:lang w:eastAsia="ro-RO"/>
        </w:rPr>
        <w:t xml:space="preserve"> </w:t>
      </w:r>
      <w:r w:rsidR="00656BD1" w:rsidRPr="000205A8">
        <w:rPr>
          <w:rFonts w:ascii="Arial Narrow" w:hAnsi="Arial Narrow"/>
          <w:sz w:val="24"/>
          <w:szCs w:val="24"/>
          <w:lang w:eastAsia="ro-RO"/>
        </w:rPr>
        <w:t>Sat Stănești, Linia Mare, nr. 1,</w:t>
      </w:r>
      <w:r w:rsidRPr="000205A8">
        <w:rPr>
          <w:rFonts w:ascii="Arial Narrow" w:hAnsi="Arial Narrow" w:cstheme="minorHAnsi"/>
          <w:sz w:val="24"/>
          <w:szCs w:val="24"/>
        </w:rPr>
        <w:t xml:space="preserve">  Județul Gorj, organizează concurs pentru ocuparea unui </w:t>
      </w:r>
      <w:r w:rsidRPr="000205A8">
        <w:rPr>
          <w:rFonts w:ascii="Arial Narrow" w:hAnsi="Arial Narrow"/>
          <w:sz w:val="24"/>
          <w:szCs w:val="24"/>
        </w:rPr>
        <w:t>post</w:t>
      </w:r>
      <w:r w:rsidR="00532E6E" w:rsidRPr="000205A8">
        <w:rPr>
          <w:rFonts w:ascii="Arial Narrow" w:hAnsi="Arial Narrow"/>
          <w:sz w:val="24"/>
          <w:szCs w:val="24"/>
        </w:rPr>
        <w:t xml:space="preserve"> </w:t>
      </w:r>
      <w:r w:rsidR="00572079" w:rsidRPr="000205A8">
        <w:rPr>
          <w:rFonts w:ascii="Arial Narrow" w:hAnsi="Arial Narrow"/>
          <w:sz w:val="24"/>
          <w:szCs w:val="24"/>
        </w:rPr>
        <w:t>contractual</w:t>
      </w:r>
      <w:r w:rsidR="00532E6E" w:rsidRPr="000205A8">
        <w:rPr>
          <w:rFonts w:ascii="Arial Narrow" w:hAnsi="Arial Narrow"/>
          <w:sz w:val="24"/>
          <w:szCs w:val="24"/>
        </w:rPr>
        <w:t xml:space="preserve"> de </w:t>
      </w:r>
      <w:proofErr w:type="spellStart"/>
      <w:r w:rsidR="00532E6E" w:rsidRPr="000205A8">
        <w:rPr>
          <w:rFonts w:ascii="Arial Narrow" w:hAnsi="Arial Narrow"/>
          <w:sz w:val="24"/>
          <w:szCs w:val="24"/>
        </w:rPr>
        <w:t>executie</w:t>
      </w:r>
      <w:proofErr w:type="spellEnd"/>
      <w:r w:rsidR="00532E6E" w:rsidRPr="000205A8">
        <w:rPr>
          <w:rFonts w:ascii="Arial Narrow" w:hAnsi="Arial Narrow"/>
          <w:sz w:val="24"/>
          <w:szCs w:val="24"/>
        </w:rPr>
        <w:t xml:space="preserve"> </w:t>
      </w:r>
      <w:r w:rsidR="00572079" w:rsidRPr="000205A8">
        <w:rPr>
          <w:rFonts w:ascii="Arial Narrow" w:hAnsi="Arial Narrow"/>
          <w:sz w:val="24"/>
          <w:szCs w:val="24"/>
        </w:rPr>
        <w:t xml:space="preserve"> </w:t>
      </w:r>
      <w:r w:rsidR="007515ED" w:rsidRPr="000205A8">
        <w:rPr>
          <w:rFonts w:ascii="Arial Narrow" w:hAnsi="Arial Narrow"/>
          <w:sz w:val="24"/>
          <w:szCs w:val="24"/>
        </w:rPr>
        <w:t>vacant</w:t>
      </w:r>
      <w:r w:rsidR="00532E6E" w:rsidRPr="000205A8">
        <w:rPr>
          <w:rFonts w:ascii="Arial Narrow" w:hAnsi="Arial Narrow"/>
          <w:sz w:val="24"/>
          <w:szCs w:val="24"/>
        </w:rPr>
        <w:t xml:space="preserve"> </w:t>
      </w:r>
      <w:r w:rsidR="00775D04" w:rsidRPr="000205A8">
        <w:rPr>
          <w:rFonts w:ascii="Arial Narrow" w:hAnsi="Arial Narrow"/>
          <w:sz w:val="24"/>
          <w:szCs w:val="24"/>
        </w:rPr>
        <w:t>de</w:t>
      </w:r>
      <w:r w:rsidR="00532E6E" w:rsidRPr="000205A8">
        <w:rPr>
          <w:rFonts w:ascii="Arial Narrow" w:hAnsi="Arial Narrow"/>
          <w:sz w:val="24"/>
          <w:szCs w:val="24"/>
        </w:rPr>
        <w:t xml:space="preserve">  </w:t>
      </w:r>
      <w:r w:rsidR="007C74AD" w:rsidRPr="000205A8">
        <w:rPr>
          <w:rFonts w:ascii="Arial Narrow" w:hAnsi="Arial Narrow"/>
          <w:sz w:val="24"/>
          <w:szCs w:val="24"/>
        </w:rPr>
        <w:t xml:space="preserve">Șofer </w:t>
      </w:r>
      <w:r w:rsidR="00532E6E" w:rsidRPr="000205A8">
        <w:rPr>
          <w:rFonts w:ascii="Arial Narrow" w:hAnsi="Arial Narrow"/>
          <w:sz w:val="24"/>
          <w:szCs w:val="24"/>
        </w:rPr>
        <w:t xml:space="preserve"> </w:t>
      </w:r>
      <w:r w:rsidR="009F5E1B" w:rsidRPr="000205A8">
        <w:rPr>
          <w:rFonts w:ascii="Arial Narrow" w:hAnsi="Arial Narrow"/>
          <w:sz w:val="24"/>
          <w:szCs w:val="24"/>
        </w:rPr>
        <w:t>cu atribuții complexe și unice în instituție</w:t>
      </w:r>
      <w:r w:rsidR="00532E6E" w:rsidRPr="000205A8">
        <w:rPr>
          <w:rFonts w:ascii="Arial Narrow" w:hAnsi="Arial Narrow"/>
          <w:sz w:val="24"/>
          <w:szCs w:val="24"/>
        </w:rPr>
        <w:t xml:space="preserve"> </w:t>
      </w:r>
      <w:r w:rsidR="001D4FEC" w:rsidRPr="000205A8">
        <w:rPr>
          <w:rFonts w:ascii="Arial Narrow" w:hAnsi="Arial Narrow"/>
          <w:sz w:val="24"/>
          <w:szCs w:val="24"/>
        </w:rPr>
        <w:t>, perioada nedeterminat</w:t>
      </w:r>
      <w:r w:rsidR="002B6E31" w:rsidRPr="000205A8">
        <w:rPr>
          <w:rFonts w:ascii="Arial Narrow" w:hAnsi="Arial Narrow"/>
          <w:sz w:val="24"/>
          <w:szCs w:val="24"/>
        </w:rPr>
        <w:t xml:space="preserve">ă </w:t>
      </w:r>
      <w:proofErr w:type="spellStart"/>
      <w:r w:rsidR="00775D04" w:rsidRPr="000205A8">
        <w:rPr>
          <w:rFonts w:ascii="Arial Narrow" w:hAnsi="Arial Narrow"/>
          <w:color w:val="000000"/>
          <w:sz w:val="24"/>
          <w:szCs w:val="24"/>
          <w:lang w:val="fr-FR"/>
        </w:rPr>
        <w:t>cu</w:t>
      </w:r>
      <w:proofErr w:type="spellEnd"/>
      <w:r w:rsidR="002B6E31" w:rsidRPr="000205A8">
        <w:rPr>
          <w:rFonts w:ascii="Arial Narrow" w:hAnsi="Arial Narrow"/>
          <w:color w:val="000000"/>
          <w:sz w:val="24"/>
          <w:szCs w:val="24"/>
          <w:lang w:val="fr-FR"/>
        </w:rPr>
        <w:t xml:space="preserve"> </w:t>
      </w:r>
      <w:proofErr w:type="spellStart"/>
      <w:r w:rsidR="00775D04" w:rsidRPr="000205A8">
        <w:rPr>
          <w:rFonts w:ascii="Arial Narrow" w:hAnsi="Arial Narrow"/>
          <w:color w:val="000000"/>
          <w:sz w:val="24"/>
          <w:szCs w:val="24"/>
          <w:lang w:val="fr-FR"/>
        </w:rPr>
        <w:t>durata</w:t>
      </w:r>
      <w:proofErr w:type="spellEnd"/>
      <w:r w:rsidR="002B6E31" w:rsidRPr="000205A8">
        <w:rPr>
          <w:rFonts w:ascii="Arial Narrow" w:hAnsi="Arial Narrow"/>
          <w:color w:val="000000"/>
          <w:sz w:val="24"/>
          <w:szCs w:val="24"/>
          <w:lang w:val="fr-FR"/>
        </w:rPr>
        <w:t xml:space="preserve"> </w:t>
      </w:r>
      <w:proofErr w:type="spellStart"/>
      <w:r w:rsidR="00775D04" w:rsidRPr="000205A8">
        <w:rPr>
          <w:rFonts w:ascii="Arial Narrow" w:hAnsi="Arial Narrow"/>
          <w:color w:val="000000"/>
          <w:sz w:val="24"/>
          <w:szCs w:val="24"/>
          <w:lang w:val="fr-FR"/>
        </w:rPr>
        <w:t>timpului</w:t>
      </w:r>
      <w:proofErr w:type="spellEnd"/>
      <w:r w:rsidR="00775D04" w:rsidRPr="000205A8">
        <w:rPr>
          <w:rFonts w:ascii="Arial Narrow" w:hAnsi="Arial Narrow"/>
          <w:color w:val="000000"/>
          <w:sz w:val="24"/>
          <w:szCs w:val="24"/>
          <w:lang w:val="fr-FR"/>
        </w:rPr>
        <w:t xml:space="preserve"> de </w:t>
      </w:r>
      <w:proofErr w:type="spellStart"/>
      <w:r w:rsidR="00775D04" w:rsidRPr="000205A8">
        <w:rPr>
          <w:rFonts w:ascii="Arial Narrow" w:hAnsi="Arial Narrow"/>
          <w:color w:val="000000"/>
          <w:sz w:val="24"/>
          <w:szCs w:val="24"/>
          <w:lang w:val="fr-FR"/>
        </w:rPr>
        <w:t>lucru</w:t>
      </w:r>
      <w:proofErr w:type="spellEnd"/>
      <w:r w:rsidR="00775D04" w:rsidRPr="000205A8">
        <w:rPr>
          <w:rFonts w:ascii="Arial Narrow" w:hAnsi="Arial Narrow"/>
          <w:color w:val="000000"/>
          <w:sz w:val="24"/>
          <w:szCs w:val="24"/>
          <w:lang w:val="fr-FR"/>
        </w:rPr>
        <w:t xml:space="preserve"> de 8 ore/</w:t>
      </w:r>
      <w:proofErr w:type="spellStart"/>
      <w:r w:rsidR="00775D04" w:rsidRPr="000205A8">
        <w:rPr>
          <w:rFonts w:ascii="Arial Narrow" w:hAnsi="Arial Narrow"/>
          <w:color w:val="000000"/>
          <w:sz w:val="24"/>
          <w:szCs w:val="24"/>
          <w:lang w:val="fr-FR"/>
        </w:rPr>
        <w:t>zi</w:t>
      </w:r>
      <w:proofErr w:type="spellEnd"/>
      <w:r w:rsidR="00775D04" w:rsidRPr="000205A8">
        <w:rPr>
          <w:rFonts w:ascii="Arial Narrow" w:hAnsi="Arial Narrow"/>
          <w:color w:val="000000"/>
          <w:sz w:val="24"/>
          <w:szCs w:val="24"/>
          <w:lang w:val="fr-FR"/>
        </w:rPr>
        <w:t xml:space="preserve">, 40 de ore </w:t>
      </w:r>
      <w:proofErr w:type="spellStart"/>
      <w:r w:rsidR="00775D04" w:rsidRPr="000205A8">
        <w:rPr>
          <w:rFonts w:ascii="Arial Narrow" w:hAnsi="Arial Narrow"/>
          <w:color w:val="000000"/>
          <w:sz w:val="24"/>
          <w:szCs w:val="24"/>
          <w:lang w:val="fr-FR"/>
        </w:rPr>
        <w:t>pe</w:t>
      </w:r>
      <w:proofErr w:type="spellEnd"/>
      <w:r w:rsidR="002B6E31" w:rsidRPr="000205A8">
        <w:rPr>
          <w:rFonts w:ascii="Arial Narrow" w:hAnsi="Arial Narrow"/>
          <w:color w:val="000000"/>
          <w:sz w:val="24"/>
          <w:szCs w:val="24"/>
          <w:lang w:val="fr-FR"/>
        </w:rPr>
        <w:t xml:space="preserve"> </w:t>
      </w:r>
      <w:proofErr w:type="spellStart"/>
      <w:r w:rsidR="00775D04" w:rsidRPr="000205A8">
        <w:rPr>
          <w:rFonts w:ascii="Arial Narrow" w:hAnsi="Arial Narrow"/>
          <w:color w:val="000000"/>
          <w:sz w:val="24"/>
          <w:szCs w:val="24"/>
          <w:lang w:val="fr-FR"/>
        </w:rPr>
        <w:t>săptămână</w:t>
      </w:r>
      <w:proofErr w:type="spellEnd"/>
      <w:r w:rsidR="002B6E31" w:rsidRPr="000205A8">
        <w:rPr>
          <w:rFonts w:ascii="Arial Narrow" w:hAnsi="Arial Narrow"/>
          <w:color w:val="000000"/>
          <w:sz w:val="24"/>
          <w:szCs w:val="24"/>
          <w:lang w:val="fr-FR"/>
        </w:rPr>
        <w:t xml:space="preserve">  </w:t>
      </w:r>
      <w:r w:rsidR="002B6E31" w:rsidRPr="000205A8">
        <w:rPr>
          <w:rFonts w:ascii="Arial Narrow" w:hAnsi="Arial Narrow"/>
          <w:sz w:val="24"/>
          <w:szCs w:val="24"/>
        </w:rPr>
        <w:t>î</w:t>
      </w:r>
      <w:r w:rsidR="00762EF4" w:rsidRPr="000205A8">
        <w:rPr>
          <w:rFonts w:ascii="Arial Narrow" w:hAnsi="Arial Narrow"/>
          <w:sz w:val="24"/>
          <w:szCs w:val="24"/>
        </w:rPr>
        <w:t>n cadrul compartimentului</w:t>
      </w:r>
      <w:r w:rsidR="002B6E31" w:rsidRPr="000205A8">
        <w:rPr>
          <w:rFonts w:ascii="Arial Narrow" w:hAnsi="Arial Narrow"/>
          <w:sz w:val="24"/>
          <w:szCs w:val="24"/>
        </w:rPr>
        <w:t xml:space="preserve"> </w:t>
      </w:r>
      <w:proofErr w:type="spellStart"/>
      <w:r w:rsidR="002B6E31" w:rsidRPr="000205A8">
        <w:rPr>
          <w:rFonts w:ascii="Arial Narrow" w:hAnsi="Arial Narrow"/>
          <w:sz w:val="24"/>
          <w:szCs w:val="24"/>
        </w:rPr>
        <w:t>Gospodarire</w:t>
      </w:r>
      <w:proofErr w:type="spellEnd"/>
      <w:r w:rsidR="002B6E31" w:rsidRPr="000205A8">
        <w:rPr>
          <w:rFonts w:ascii="Arial Narrow" w:hAnsi="Arial Narrow"/>
          <w:sz w:val="24"/>
          <w:szCs w:val="24"/>
        </w:rPr>
        <w:t xml:space="preserve"> comunală </w:t>
      </w:r>
      <w:proofErr w:type="spellStart"/>
      <w:r w:rsidR="007515ED" w:rsidRPr="000205A8">
        <w:rPr>
          <w:rFonts w:ascii="Arial Narrow" w:eastAsia="Times New Roman" w:hAnsi="Arial Narrow" w:cs="Times New Roman"/>
          <w:sz w:val="24"/>
          <w:szCs w:val="24"/>
          <w:lang w:val="fr-FR" w:eastAsia="ro-RO"/>
        </w:rPr>
        <w:t>din</w:t>
      </w:r>
      <w:proofErr w:type="spellEnd"/>
      <w:r w:rsidR="002B6E31" w:rsidRPr="000205A8">
        <w:rPr>
          <w:rFonts w:ascii="Arial Narrow" w:eastAsia="Times New Roman" w:hAnsi="Arial Narrow" w:cs="Times New Roman"/>
          <w:sz w:val="24"/>
          <w:szCs w:val="24"/>
          <w:lang w:val="fr-FR" w:eastAsia="ro-RO"/>
        </w:rPr>
        <w:t xml:space="preserve"> </w:t>
      </w:r>
      <w:proofErr w:type="spellStart"/>
      <w:r w:rsidR="007515ED" w:rsidRPr="000205A8">
        <w:rPr>
          <w:rFonts w:ascii="Arial Narrow" w:eastAsia="Times New Roman" w:hAnsi="Arial Narrow" w:cs="Times New Roman"/>
          <w:sz w:val="24"/>
          <w:szCs w:val="24"/>
          <w:lang w:val="fr-FR" w:eastAsia="ro-RO"/>
        </w:rPr>
        <w:t>aparatul</w:t>
      </w:r>
      <w:proofErr w:type="spellEnd"/>
      <w:r w:rsidR="007515ED" w:rsidRPr="000205A8">
        <w:rPr>
          <w:rFonts w:ascii="Arial Narrow" w:eastAsia="Times New Roman" w:hAnsi="Arial Narrow" w:cs="Times New Roman"/>
          <w:sz w:val="24"/>
          <w:szCs w:val="24"/>
          <w:lang w:val="fr-FR" w:eastAsia="ro-RO"/>
        </w:rPr>
        <w:t xml:space="preserve"> de </w:t>
      </w:r>
      <w:proofErr w:type="spellStart"/>
      <w:r w:rsidR="007515ED" w:rsidRPr="000205A8">
        <w:rPr>
          <w:rFonts w:ascii="Arial Narrow" w:eastAsia="Times New Roman" w:hAnsi="Arial Narrow" w:cs="Times New Roman"/>
          <w:sz w:val="24"/>
          <w:szCs w:val="24"/>
          <w:lang w:val="fr-FR" w:eastAsia="ro-RO"/>
        </w:rPr>
        <w:t>specialitate</w:t>
      </w:r>
      <w:proofErr w:type="spellEnd"/>
      <w:r w:rsidR="007515ED" w:rsidRPr="000205A8">
        <w:rPr>
          <w:rFonts w:ascii="Arial Narrow" w:eastAsia="Times New Roman" w:hAnsi="Arial Narrow" w:cs="Times New Roman"/>
          <w:sz w:val="24"/>
          <w:szCs w:val="24"/>
          <w:lang w:val="fr-FR" w:eastAsia="ro-RO"/>
        </w:rPr>
        <w:t xml:space="preserve"> al </w:t>
      </w:r>
      <w:proofErr w:type="spellStart"/>
      <w:r w:rsidR="007515ED" w:rsidRPr="000205A8">
        <w:rPr>
          <w:rFonts w:ascii="Arial Narrow" w:eastAsia="Times New Roman" w:hAnsi="Arial Narrow" w:cs="Times New Roman"/>
          <w:sz w:val="24"/>
          <w:szCs w:val="24"/>
          <w:lang w:val="fr-FR" w:eastAsia="ro-RO"/>
        </w:rPr>
        <w:t>primarului</w:t>
      </w:r>
      <w:proofErr w:type="spellEnd"/>
      <w:r w:rsidR="002B6E31" w:rsidRPr="000205A8">
        <w:rPr>
          <w:rFonts w:ascii="Arial Narrow" w:eastAsia="Times New Roman" w:hAnsi="Arial Narrow" w:cs="Times New Roman"/>
          <w:sz w:val="24"/>
          <w:szCs w:val="24"/>
          <w:lang w:val="fr-FR" w:eastAsia="ro-RO"/>
        </w:rPr>
        <w:t xml:space="preserve"> </w:t>
      </w:r>
      <w:proofErr w:type="spellStart"/>
      <w:r w:rsidR="007515ED" w:rsidRPr="000205A8">
        <w:rPr>
          <w:rFonts w:ascii="Arial Narrow" w:eastAsia="Times New Roman" w:hAnsi="Arial Narrow" w:cs="Times New Roman"/>
          <w:sz w:val="24"/>
          <w:szCs w:val="24"/>
          <w:lang w:val="fr-FR" w:eastAsia="ro-RO"/>
        </w:rPr>
        <w:t>comunei</w:t>
      </w:r>
      <w:proofErr w:type="spellEnd"/>
      <w:r w:rsidR="002B6E31" w:rsidRPr="000205A8">
        <w:rPr>
          <w:rFonts w:ascii="Arial Narrow" w:eastAsia="Times New Roman" w:hAnsi="Arial Narrow" w:cs="Times New Roman"/>
          <w:sz w:val="24"/>
          <w:szCs w:val="24"/>
          <w:lang w:val="fr-FR" w:eastAsia="ro-RO"/>
        </w:rPr>
        <w:t xml:space="preserve"> </w:t>
      </w:r>
      <w:proofErr w:type="spellStart"/>
      <w:r w:rsidR="002B6E31" w:rsidRPr="000205A8">
        <w:rPr>
          <w:rFonts w:ascii="Arial Narrow" w:eastAsia="Times New Roman" w:hAnsi="Arial Narrow" w:cs="Times New Roman"/>
          <w:sz w:val="24"/>
          <w:szCs w:val="24"/>
          <w:lang w:val="fr-FR" w:eastAsia="ro-RO"/>
        </w:rPr>
        <w:t>Stănești</w:t>
      </w:r>
      <w:proofErr w:type="spellEnd"/>
      <w:r w:rsidRPr="000205A8">
        <w:rPr>
          <w:rFonts w:ascii="Arial Narrow" w:hAnsi="Arial Narrow"/>
          <w:sz w:val="24"/>
          <w:szCs w:val="24"/>
        </w:rPr>
        <w:t>, județul Gorj.</w:t>
      </w:r>
    </w:p>
    <w:p w14:paraId="15DEB9EE" w14:textId="089B4860" w:rsidR="001D4FEC" w:rsidRPr="000205A8" w:rsidRDefault="001D4FEC" w:rsidP="00882B82">
      <w:pPr>
        <w:pStyle w:val="NoSpacing"/>
        <w:ind w:firstLine="708"/>
        <w:jc w:val="both"/>
        <w:rPr>
          <w:rFonts w:ascii="Arial Narrow" w:hAnsi="Arial Narrow"/>
          <w:sz w:val="24"/>
          <w:szCs w:val="24"/>
        </w:rPr>
      </w:pPr>
      <w:r w:rsidRPr="000205A8">
        <w:rPr>
          <w:rFonts w:ascii="Arial Narrow" w:hAnsi="Arial Narrow"/>
          <w:sz w:val="24"/>
          <w:szCs w:val="24"/>
        </w:rPr>
        <w:t>Concursul pentru ocuparea postului de natura contractuala</w:t>
      </w:r>
      <w:r w:rsidR="009A0A6B" w:rsidRPr="000205A8">
        <w:rPr>
          <w:rFonts w:ascii="Arial Narrow" w:hAnsi="Arial Narrow"/>
          <w:sz w:val="24"/>
          <w:szCs w:val="24"/>
        </w:rPr>
        <w:t xml:space="preserve"> de </w:t>
      </w:r>
      <w:r w:rsidR="00072E0D" w:rsidRPr="000205A8">
        <w:rPr>
          <w:rFonts w:ascii="Arial Narrow" w:hAnsi="Arial Narrow"/>
          <w:sz w:val="24"/>
          <w:szCs w:val="24"/>
        </w:rPr>
        <w:t xml:space="preserve">ȘOFER </w:t>
      </w:r>
      <w:r w:rsidR="006C12E5" w:rsidRPr="000205A8">
        <w:rPr>
          <w:rFonts w:ascii="Arial Narrow" w:hAnsi="Arial Narrow"/>
          <w:sz w:val="24"/>
          <w:szCs w:val="24"/>
        </w:rPr>
        <w:t xml:space="preserve">I </w:t>
      </w:r>
      <w:r w:rsidR="009F5E1B" w:rsidRPr="000205A8">
        <w:rPr>
          <w:rFonts w:ascii="Arial Narrow" w:hAnsi="Arial Narrow"/>
          <w:sz w:val="24"/>
          <w:szCs w:val="24"/>
        </w:rPr>
        <w:t xml:space="preserve">cu atribuții complexe și unice în instituție, </w:t>
      </w:r>
      <w:r w:rsidRPr="000205A8">
        <w:rPr>
          <w:rFonts w:ascii="Arial Narrow" w:hAnsi="Arial Narrow"/>
          <w:sz w:val="24"/>
          <w:szCs w:val="24"/>
        </w:rPr>
        <w:t xml:space="preserve"> va avea loc la sediul </w:t>
      </w:r>
      <w:proofErr w:type="spellStart"/>
      <w:r w:rsidR="009A0A6B" w:rsidRPr="000205A8">
        <w:rPr>
          <w:rFonts w:ascii="Arial Narrow" w:hAnsi="Arial Narrow"/>
          <w:sz w:val="24"/>
          <w:szCs w:val="24"/>
        </w:rPr>
        <w:t>Primariei</w:t>
      </w:r>
      <w:proofErr w:type="spellEnd"/>
      <w:r w:rsidR="009A0A6B" w:rsidRPr="000205A8">
        <w:rPr>
          <w:rFonts w:ascii="Arial Narrow" w:hAnsi="Arial Narrow"/>
          <w:sz w:val="24"/>
          <w:szCs w:val="24"/>
        </w:rPr>
        <w:t xml:space="preserve"> comunei </w:t>
      </w:r>
      <w:proofErr w:type="spellStart"/>
      <w:r w:rsidR="005773FF" w:rsidRPr="000205A8">
        <w:rPr>
          <w:rFonts w:ascii="Arial Narrow" w:hAnsi="Arial Narrow"/>
          <w:sz w:val="24"/>
          <w:szCs w:val="24"/>
        </w:rPr>
        <w:t>Stănesti</w:t>
      </w:r>
      <w:proofErr w:type="spellEnd"/>
      <w:r w:rsidR="005773FF" w:rsidRPr="000205A8">
        <w:rPr>
          <w:rFonts w:ascii="Arial Narrow" w:hAnsi="Arial Narrow"/>
          <w:sz w:val="24"/>
          <w:szCs w:val="24"/>
        </w:rPr>
        <w:t xml:space="preserve"> </w:t>
      </w:r>
      <w:r w:rsidR="009A0A6B" w:rsidRPr="000205A8">
        <w:rPr>
          <w:rFonts w:ascii="Arial Narrow" w:hAnsi="Arial Narrow"/>
          <w:sz w:val="24"/>
          <w:szCs w:val="24"/>
        </w:rPr>
        <w:t xml:space="preserve"> </w:t>
      </w:r>
      <w:proofErr w:type="spellStart"/>
      <w:r w:rsidR="009A0A6B" w:rsidRPr="000205A8">
        <w:rPr>
          <w:rFonts w:ascii="Arial Narrow" w:hAnsi="Arial Narrow" w:cstheme="minorHAnsi"/>
          <w:sz w:val="24"/>
          <w:szCs w:val="24"/>
        </w:rPr>
        <w:t>str.</w:t>
      </w:r>
      <w:r w:rsidR="005773FF" w:rsidRPr="000205A8">
        <w:rPr>
          <w:rFonts w:ascii="Arial Narrow" w:hAnsi="Arial Narrow" w:cstheme="minorHAnsi"/>
          <w:sz w:val="24"/>
          <w:szCs w:val="24"/>
        </w:rPr>
        <w:t>Linia</w:t>
      </w:r>
      <w:proofErr w:type="spellEnd"/>
      <w:r w:rsidR="005773FF" w:rsidRPr="000205A8">
        <w:rPr>
          <w:rFonts w:ascii="Arial Narrow" w:hAnsi="Arial Narrow" w:cstheme="minorHAnsi"/>
          <w:sz w:val="24"/>
          <w:szCs w:val="24"/>
        </w:rPr>
        <w:t xml:space="preserve"> Mare </w:t>
      </w:r>
      <w:r w:rsidR="009A0A6B" w:rsidRPr="000205A8">
        <w:rPr>
          <w:rFonts w:ascii="Arial Narrow" w:hAnsi="Arial Narrow" w:cstheme="minorHAnsi"/>
          <w:sz w:val="24"/>
          <w:szCs w:val="24"/>
        </w:rPr>
        <w:t xml:space="preserve"> nr. </w:t>
      </w:r>
      <w:r w:rsidR="005773FF" w:rsidRPr="000205A8">
        <w:rPr>
          <w:rFonts w:ascii="Arial Narrow" w:hAnsi="Arial Narrow" w:cstheme="minorHAnsi"/>
          <w:sz w:val="24"/>
          <w:szCs w:val="24"/>
        </w:rPr>
        <w:t>1</w:t>
      </w:r>
      <w:r w:rsidR="009A0A6B" w:rsidRPr="000205A8">
        <w:rPr>
          <w:rFonts w:ascii="Arial Narrow" w:hAnsi="Arial Narrow" w:cstheme="minorHAnsi"/>
          <w:sz w:val="24"/>
          <w:szCs w:val="24"/>
        </w:rPr>
        <w:t>, Județul Gorj,</w:t>
      </w:r>
    </w:p>
    <w:p w14:paraId="1C8F9111" w14:textId="77777777" w:rsidR="009A0A6B" w:rsidRPr="000205A8" w:rsidRDefault="009A0A6B" w:rsidP="00882B82">
      <w:pPr>
        <w:spacing w:line="240" w:lineRule="auto"/>
        <w:ind w:right="-432"/>
        <w:jc w:val="both"/>
        <w:rPr>
          <w:rFonts w:ascii="Arial Narrow" w:hAnsi="Arial Narrow"/>
          <w:sz w:val="24"/>
          <w:szCs w:val="24"/>
        </w:rPr>
      </w:pPr>
      <w:r w:rsidRPr="000205A8">
        <w:rPr>
          <w:rFonts w:ascii="Arial Narrow" w:hAnsi="Arial Narrow"/>
          <w:sz w:val="24"/>
          <w:szCs w:val="24"/>
        </w:rPr>
        <w:tab/>
      </w:r>
      <w:proofErr w:type="spellStart"/>
      <w:r w:rsidR="00605F70" w:rsidRPr="000205A8">
        <w:rPr>
          <w:rFonts w:ascii="Arial Narrow" w:hAnsi="Arial Narrow"/>
          <w:sz w:val="24"/>
          <w:szCs w:val="24"/>
        </w:rPr>
        <w:t>Candidatii</w:t>
      </w:r>
      <w:proofErr w:type="spellEnd"/>
      <w:r w:rsidR="00605F70" w:rsidRPr="000205A8">
        <w:rPr>
          <w:rFonts w:ascii="Arial Narrow" w:hAnsi="Arial Narrow"/>
          <w:sz w:val="24"/>
          <w:szCs w:val="24"/>
        </w:rPr>
        <w:t xml:space="preserve"> trebuie sa </w:t>
      </w:r>
      <w:proofErr w:type="spellStart"/>
      <w:r w:rsidR="00605F70" w:rsidRPr="000205A8">
        <w:rPr>
          <w:rFonts w:ascii="Arial Narrow" w:hAnsi="Arial Narrow"/>
          <w:sz w:val="24"/>
          <w:szCs w:val="24"/>
        </w:rPr>
        <w:t>indeplineasca</w:t>
      </w:r>
      <w:proofErr w:type="spellEnd"/>
      <w:r w:rsidRPr="000205A8">
        <w:rPr>
          <w:rFonts w:ascii="Arial Narrow" w:hAnsi="Arial Narrow"/>
          <w:sz w:val="24"/>
          <w:szCs w:val="24"/>
        </w:rPr>
        <w:t xml:space="preserve"> :</w:t>
      </w:r>
    </w:p>
    <w:p w14:paraId="4ABCF618" w14:textId="77777777" w:rsidR="009A0A6B" w:rsidRPr="000205A8" w:rsidRDefault="009A0A6B" w:rsidP="00882B82">
      <w:pPr>
        <w:spacing w:line="240" w:lineRule="auto"/>
        <w:ind w:right="-432"/>
        <w:jc w:val="both"/>
        <w:rPr>
          <w:rFonts w:ascii="Arial Narrow" w:hAnsi="Arial Narrow"/>
          <w:sz w:val="24"/>
          <w:szCs w:val="24"/>
          <w:shd w:val="clear" w:color="auto" w:fill="FFFFFF"/>
        </w:rPr>
      </w:pPr>
      <w:r w:rsidRPr="000205A8">
        <w:rPr>
          <w:rFonts w:ascii="Arial Narrow" w:hAnsi="Arial Narrow"/>
          <w:sz w:val="24"/>
          <w:szCs w:val="24"/>
        </w:rPr>
        <w:tab/>
      </w:r>
      <w:proofErr w:type="spellStart"/>
      <w:r w:rsidR="007515ED" w:rsidRPr="000205A8">
        <w:rPr>
          <w:rFonts w:ascii="Arial Narrow" w:hAnsi="Arial Narrow" w:cs="TimesNewRomanPS-BoldMT-Identity"/>
          <w:b/>
          <w:bCs/>
          <w:sz w:val="24"/>
          <w:szCs w:val="24"/>
        </w:rPr>
        <w:t>Conditii</w:t>
      </w:r>
      <w:r w:rsidR="00605F70" w:rsidRPr="000205A8">
        <w:rPr>
          <w:rFonts w:ascii="Arial Narrow" w:hAnsi="Arial Narrow" w:cs="TimesNewRomanPS-BoldMT-Identity"/>
          <w:b/>
          <w:bCs/>
          <w:sz w:val="24"/>
          <w:szCs w:val="24"/>
        </w:rPr>
        <w:t>le</w:t>
      </w:r>
      <w:proofErr w:type="spellEnd"/>
      <w:r w:rsidR="007515ED" w:rsidRPr="000205A8">
        <w:rPr>
          <w:rFonts w:ascii="Arial Narrow" w:hAnsi="Arial Narrow" w:cs="TimesNewRomanPS-BoldMT-Identity"/>
          <w:b/>
          <w:bCs/>
          <w:sz w:val="24"/>
          <w:szCs w:val="24"/>
        </w:rPr>
        <w:t xml:space="preserve"> generale</w:t>
      </w:r>
      <w:r w:rsidRPr="000205A8">
        <w:rPr>
          <w:rFonts w:ascii="Arial Narrow" w:hAnsi="Arial Narrow"/>
          <w:sz w:val="24"/>
          <w:szCs w:val="24"/>
          <w:shd w:val="clear" w:color="auto" w:fill="FFFFFF"/>
        </w:rPr>
        <w:t xml:space="preserve"> cele prevăzute de art.15 din Hotărârea nr.1336/2022 pentru aprobarea Regulamentului-cadru privind organizarea și dezvoltarea carierei personalului contractual din sectorul bugetar plătit din fonduri publice;</w:t>
      </w:r>
    </w:p>
    <w:p w14:paraId="4E39C40B" w14:textId="77777777" w:rsidR="009A0A6B" w:rsidRPr="000205A8" w:rsidRDefault="009A0A6B"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a)</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are cetățenia română sau cetățenia unui alt stat membru al Uniunii Europene, a unui stat parte la Acordul privind Spațiul Economic European (SEE) sau cetățenia Confederației Elvețiene;</w:t>
      </w:r>
    </w:p>
    <w:p w14:paraId="1922C539" w14:textId="77777777" w:rsidR="009A0A6B" w:rsidRPr="000205A8" w:rsidRDefault="009A0A6B"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b)</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cunoaște limba română, scris și vorbit;</w:t>
      </w:r>
    </w:p>
    <w:p w14:paraId="65F4CC69" w14:textId="5D808C1F" w:rsidR="009A0A6B" w:rsidRPr="000205A8" w:rsidRDefault="009A0A6B"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c)</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are capacitate</w:t>
      </w:r>
      <w:r w:rsidR="00C26181" w:rsidRPr="000205A8">
        <w:rPr>
          <w:rFonts w:ascii="Arial Narrow" w:hAnsi="Arial Narrow"/>
          <w:bdr w:val="none" w:sz="0" w:space="0" w:color="auto" w:frame="1"/>
          <w:shd w:val="clear" w:color="auto" w:fill="FFFFFF"/>
        </w:rPr>
        <w:t xml:space="preserve"> deplina de </w:t>
      </w:r>
      <w:proofErr w:type="spellStart"/>
      <w:r w:rsidR="00C26181" w:rsidRPr="000205A8">
        <w:rPr>
          <w:rFonts w:ascii="Arial Narrow" w:hAnsi="Arial Narrow"/>
          <w:bdr w:val="none" w:sz="0" w:space="0" w:color="auto" w:frame="1"/>
          <w:shd w:val="clear" w:color="auto" w:fill="FFFFFF"/>
        </w:rPr>
        <w:t>exercitiu</w:t>
      </w:r>
      <w:proofErr w:type="spellEnd"/>
      <w:r w:rsidR="00C26181" w:rsidRPr="000205A8">
        <w:rPr>
          <w:rFonts w:ascii="Arial Narrow" w:hAnsi="Arial Narrow"/>
          <w:bdr w:val="none" w:sz="0" w:space="0" w:color="auto" w:frame="1"/>
          <w:shd w:val="clear" w:color="auto" w:fill="FFFFFF"/>
        </w:rPr>
        <w:t xml:space="preserve"> /</w:t>
      </w:r>
      <w:r w:rsidRPr="000205A8">
        <w:rPr>
          <w:rFonts w:ascii="Arial Narrow" w:hAnsi="Arial Narrow"/>
          <w:bdr w:val="none" w:sz="0" w:space="0" w:color="auto" w:frame="1"/>
          <w:shd w:val="clear" w:color="auto" w:fill="FFFFFF"/>
        </w:rPr>
        <w:t xml:space="preserve"> de muncă în conformitate cu prevederile </w:t>
      </w:r>
      <w:hyperlink r:id="rId7" w:history="1">
        <w:r w:rsidRPr="000205A8">
          <w:rPr>
            <w:rFonts w:ascii="Arial Narrow" w:hAnsi="Arial Narrow"/>
            <w:u w:val="single"/>
            <w:bdr w:val="none" w:sz="0" w:space="0" w:color="auto" w:frame="1"/>
            <w:shd w:val="clear" w:color="auto" w:fill="FFFFFF"/>
          </w:rPr>
          <w:t>Legii nr. 53/2003 - Codul muncii, republicată</w:t>
        </w:r>
      </w:hyperlink>
      <w:r w:rsidRPr="000205A8">
        <w:rPr>
          <w:rFonts w:ascii="Arial Narrow" w:hAnsi="Arial Narrow"/>
          <w:bdr w:val="none" w:sz="0" w:space="0" w:color="auto" w:frame="1"/>
          <w:shd w:val="clear" w:color="auto" w:fill="FFFFFF"/>
        </w:rPr>
        <w:t>, cu modificările și completările ulterioare;</w:t>
      </w:r>
    </w:p>
    <w:p w14:paraId="7B52B487" w14:textId="77777777" w:rsidR="009A0A6B" w:rsidRPr="000205A8" w:rsidRDefault="009A0A6B"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lastRenderedPageBreak/>
        <w:t>d)</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14:paraId="2EE49DD3" w14:textId="77777777" w:rsidR="009A0A6B" w:rsidRPr="000205A8" w:rsidRDefault="009A0A6B"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e)</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îndeplinește condițiile de studii, de vechime în specialitate și, după caz, alte condiții specifice potrivit cerințelor postului scos la concurs;</w:t>
      </w:r>
    </w:p>
    <w:p w14:paraId="13876805" w14:textId="77777777" w:rsidR="009A0A6B" w:rsidRPr="000205A8" w:rsidRDefault="009A0A6B"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f)</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CAE3C6A" w14:textId="77777777" w:rsidR="009A0A6B" w:rsidRPr="000205A8" w:rsidRDefault="009A0A6B"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g)</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3509BFA" w14:textId="77777777" w:rsidR="001D4FEC" w:rsidRPr="000205A8" w:rsidRDefault="009A0A6B" w:rsidP="00882B82">
      <w:pPr>
        <w:pStyle w:val="NormalWeb"/>
        <w:shd w:val="clear" w:color="auto" w:fill="FFFFFF"/>
        <w:spacing w:after="240"/>
        <w:jc w:val="both"/>
        <w:rPr>
          <w:rFonts w:ascii="Arial Narrow" w:hAnsi="Arial Narrow"/>
        </w:rPr>
      </w:pPr>
      <w:r w:rsidRPr="000205A8">
        <w:rPr>
          <w:rFonts w:ascii="Arial Narrow" w:hAnsi="Arial Narrow"/>
          <w:bCs/>
          <w:bdr w:val="none" w:sz="0" w:space="0" w:color="auto" w:frame="1"/>
          <w:shd w:val="clear" w:color="auto" w:fill="FFFFFF"/>
        </w:rPr>
        <w:t>h)</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nu a comis infracțiunile prevăzute la </w:t>
      </w:r>
      <w:hyperlink r:id="rId8" w:history="1">
        <w:r w:rsidRPr="000205A8">
          <w:rPr>
            <w:rFonts w:ascii="Arial Narrow" w:hAnsi="Arial Narrow"/>
            <w:u w:val="single"/>
            <w:bdr w:val="none" w:sz="0" w:space="0" w:color="auto" w:frame="1"/>
            <w:shd w:val="clear" w:color="auto" w:fill="FFFFFF"/>
          </w:rPr>
          <w:t>art. 1 alin. (2) din Legea nr. 118/2019</w:t>
        </w:r>
      </w:hyperlink>
      <w:r w:rsidRPr="000205A8">
        <w:rPr>
          <w:rFonts w:ascii="Arial Narrow" w:hAnsi="Arial Narrow"/>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9" w:history="1">
        <w:r w:rsidRPr="000205A8">
          <w:rPr>
            <w:rFonts w:ascii="Arial Narrow" w:hAnsi="Arial Narrow"/>
            <w:u w:val="single"/>
            <w:bdr w:val="none" w:sz="0" w:space="0" w:color="auto" w:frame="1"/>
            <w:shd w:val="clear" w:color="auto" w:fill="FFFFFF"/>
          </w:rPr>
          <w:t>Legii nr. 76/2008</w:t>
        </w:r>
      </w:hyperlink>
      <w:r w:rsidRPr="000205A8">
        <w:rPr>
          <w:rFonts w:ascii="Arial Narrow" w:hAnsi="Arial Narrow"/>
          <w:bdr w:val="none" w:sz="0" w:space="0" w:color="auto" w:frame="1"/>
          <w:shd w:val="clear" w:color="auto" w:fill="FFFFFF"/>
        </w:rPr>
        <w:t> privind organizarea și funcționarea Sistemului Național de Date Genetice Judiciare, cu modificările ulterioare, pentru domeniile prevăzute la </w:t>
      </w:r>
      <w:r w:rsidRPr="000205A8">
        <w:rPr>
          <w:rFonts w:ascii="Arial Narrow" w:hAnsi="Arial Narrow"/>
          <w:u w:val="single"/>
          <w:bdr w:val="none" w:sz="0" w:space="0" w:color="auto" w:frame="1"/>
          <w:shd w:val="clear" w:color="auto" w:fill="FFFFFF"/>
        </w:rPr>
        <w:t>art. 35 alin. (1) lit. h)</w:t>
      </w:r>
    </w:p>
    <w:p w14:paraId="567CAE1F" w14:textId="77777777" w:rsidR="009A0A6B" w:rsidRPr="000205A8" w:rsidRDefault="009A0A6B" w:rsidP="00882B82">
      <w:pPr>
        <w:spacing w:line="240" w:lineRule="auto"/>
        <w:ind w:left="-288" w:right="-432"/>
        <w:jc w:val="both"/>
        <w:rPr>
          <w:rFonts w:ascii="Arial Narrow" w:hAnsi="Arial Narrow"/>
          <w:sz w:val="24"/>
          <w:szCs w:val="24"/>
          <w:shd w:val="clear" w:color="auto" w:fill="FFFFFF"/>
        </w:rPr>
      </w:pPr>
      <w:r w:rsidRPr="000205A8">
        <w:rPr>
          <w:rFonts w:ascii="Arial Narrow" w:hAnsi="Arial Narrow"/>
          <w:bCs/>
          <w:sz w:val="24"/>
          <w:szCs w:val="24"/>
          <w:shd w:val="clear" w:color="auto" w:fill="FFFFFF"/>
        </w:rPr>
        <w:tab/>
        <w:t xml:space="preserve">-  </w:t>
      </w:r>
      <w:proofErr w:type="spellStart"/>
      <w:r w:rsidRPr="000205A8">
        <w:rPr>
          <w:rFonts w:ascii="Arial Narrow" w:hAnsi="Arial Narrow"/>
          <w:b/>
          <w:bCs/>
          <w:sz w:val="24"/>
          <w:szCs w:val="24"/>
          <w:shd w:val="clear" w:color="auto" w:fill="FFFFFF"/>
        </w:rPr>
        <w:t>Conditii</w:t>
      </w:r>
      <w:proofErr w:type="spellEnd"/>
      <w:r w:rsidRPr="000205A8">
        <w:rPr>
          <w:rFonts w:ascii="Arial Narrow" w:hAnsi="Arial Narrow"/>
          <w:b/>
          <w:bCs/>
          <w:sz w:val="24"/>
          <w:szCs w:val="24"/>
          <w:shd w:val="clear" w:color="auto" w:fill="FFFFFF"/>
        </w:rPr>
        <w:t xml:space="preserve">  specifice</w:t>
      </w:r>
      <w:r w:rsidRPr="000205A8">
        <w:rPr>
          <w:rFonts w:ascii="Arial Narrow" w:hAnsi="Arial Narrow"/>
          <w:sz w:val="24"/>
          <w:szCs w:val="24"/>
          <w:shd w:val="clear" w:color="auto" w:fill="FFFFFF"/>
        </w:rPr>
        <w:t>: cele prevăzute la art.542 alin.(1) și (2) din OUG nr.57/2019, cu modificările și completările ulterioare;</w:t>
      </w:r>
    </w:p>
    <w:p w14:paraId="3A568961" w14:textId="77777777" w:rsidR="006C12E5" w:rsidRPr="000205A8" w:rsidRDefault="006C12E5" w:rsidP="006C12E5">
      <w:pPr>
        <w:numPr>
          <w:ilvl w:val="0"/>
          <w:numId w:val="24"/>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Studii:</w:t>
      </w:r>
      <w:r w:rsidRPr="000205A8">
        <w:rPr>
          <w:rFonts w:ascii="Arial Narrow" w:eastAsia="Times New Roman" w:hAnsi="Arial Narrow" w:cs="Arial"/>
          <w:sz w:val="24"/>
          <w:szCs w:val="24"/>
        </w:rPr>
        <w:t xml:space="preserve"> Medii (liceale, absolvite cu diplomă de bacalaureat);</w:t>
      </w:r>
    </w:p>
    <w:p w14:paraId="24E118F2" w14:textId="77777777" w:rsidR="006C12E5" w:rsidRPr="000205A8" w:rsidRDefault="006C12E5" w:rsidP="006C12E5">
      <w:pPr>
        <w:numPr>
          <w:ilvl w:val="0"/>
          <w:numId w:val="24"/>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Permis de conducere:</w:t>
      </w:r>
      <w:r w:rsidRPr="000205A8">
        <w:rPr>
          <w:rFonts w:ascii="Arial Narrow" w:eastAsia="Times New Roman" w:hAnsi="Arial Narrow" w:cs="Arial"/>
          <w:sz w:val="24"/>
          <w:szCs w:val="24"/>
        </w:rPr>
        <w:t xml:space="preserve"> Categoriile B, C, D și E;</w:t>
      </w:r>
    </w:p>
    <w:p w14:paraId="6A86B30F" w14:textId="77777777" w:rsidR="006C12E5" w:rsidRPr="000205A8" w:rsidRDefault="006C12E5" w:rsidP="006C12E5">
      <w:pPr>
        <w:numPr>
          <w:ilvl w:val="0"/>
          <w:numId w:val="24"/>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Vechime în muncă:</w:t>
      </w:r>
      <w:r w:rsidRPr="000205A8">
        <w:rPr>
          <w:rFonts w:ascii="Arial Narrow" w:eastAsia="Times New Roman" w:hAnsi="Arial Narrow" w:cs="Arial"/>
          <w:sz w:val="24"/>
          <w:szCs w:val="24"/>
        </w:rPr>
        <w:t xml:space="preserve"> Minimum 5 ani;</w:t>
      </w:r>
    </w:p>
    <w:p w14:paraId="4C903AAA" w14:textId="77777777" w:rsidR="006C12E5" w:rsidRPr="000205A8" w:rsidRDefault="006C12E5" w:rsidP="006C12E5">
      <w:pPr>
        <w:numPr>
          <w:ilvl w:val="0"/>
          <w:numId w:val="24"/>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Vechime în specialitate (conducător auto):</w:t>
      </w:r>
      <w:r w:rsidRPr="000205A8">
        <w:rPr>
          <w:rFonts w:ascii="Arial Narrow" w:eastAsia="Times New Roman" w:hAnsi="Arial Narrow" w:cs="Arial"/>
          <w:sz w:val="24"/>
          <w:szCs w:val="24"/>
        </w:rPr>
        <w:t xml:space="preserve"> Minimum 5 ani (postul fiind încadrat la Treapta I profesională);</w:t>
      </w:r>
    </w:p>
    <w:p w14:paraId="54275B08" w14:textId="77777777" w:rsidR="006C12E5" w:rsidRPr="000205A8" w:rsidRDefault="006C12E5" w:rsidP="006C12E5">
      <w:pPr>
        <w:numPr>
          <w:ilvl w:val="0"/>
          <w:numId w:val="24"/>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Atestat profesional:</w:t>
      </w:r>
      <w:r w:rsidRPr="000205A8">
        <w:rPr>
          <w:rFonts w:ascii="Arial Narrow" w:eastAsia="Times New Roman" w:hAnsi="Arial Narrow" w:cs="Arial"/>
          <w:sz w:val="24"/>
          <w:szCs w:val="24"/>
        </w:rPr>
        <w:t xml:space="preserve"> Pentru conducătorii auto care efectuează transport auto de persoane, în termen de valabilitate;</w:t>
      </w:r>
    </w:p>
    <w:p w14:paraId="04DC227E" w14:textId="77777777" w:rsidR="006C12E5" w:rsidRPr="000205A8" w:rsidRDefault="006C12E5" w:rsidP="006C12E5">
      <w:pPr>
        <w:numPr>
          <w:ilvl w:val="0"/>
          <w:numId w:val="24"/>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Cartela conducătorului auto:</w:t>
      </w:r>
      <w:r w:rsidRPr="000205A8">
        <w:rPr>
          <w:rFonts w:ascii="Arial Narrow" w:eastAsia="Times New Roman" w:hAnsi="Arial Narrow" w:cs="Arial"/>
          <w:sz w:val="24"/>
          <w:szCs w:val="24"/>
        </w:rPr>
        <w:t xml:space="preserve"> Valabilă (pentru tahograf digital);</w:t>
      </w:r>
    </w:p>
    <w:p w14:paraId="0C23F46C" w14:textId="77777777" w:rsidR="006C12E5" w:rsidRPr="000205A8" w:rsidRDefault="006C12E5" w:rsidP="006C12E5">
      <w:pPr>
        <w:numPr>
          <w:ilvl w:val="0"/>
          <w:numId w:val="24"/>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Aviz psihologic:</w:t>
      </w:r>
      <w:r w:rsidRPr="000205A8">
        <w:rPr>
          <w:rFonts w:ascii="Arial Narrow" w:eastAsia="Times New Roman" w:hAnsi="Arial Narrow" w:cs="Arial"/>
          <w:sz w:val="24"/>
          <w:szCs w:val="24"/>
        </w:rPr>
        <w:t xml:space="preserve"> Eliberat de un cabinet medical avizat de Ministerul Transporturilor.</w:t>
      </w:r>
    </w:p>
    <w:p w14:paraId="2A0AE2F9" w14:textId="77777777" w:rsidR="006C12E5" w:rsidRPr="000205A8" w:rsidRDefault="006C12E5" w:rsidP="006D4908">
      <w:pPr>
        <w:spacing w:line="240" w:lineRule="auto"/>
        <w:ind w:right="-432"/>
        <w:jc w:val="both"/>
        <w:rPr>
          <w:rFonts w:ascii="Arial Narrow" w:hAnsi="Arial Narrow"/>
          <w:sz w:val="24"/>
          <w:szCs w:val="24"/>
          <w:shd w:val="clear" w:color="auto" w:fill="FFFFFF"/>
        </w:rPr>
      </w:pPr>
    </w:p>
    <w:p w14:paraId="642BD908" w14:textId="42927372" w:rsidR="00D85C71" w:rsidRPr="000205A8" w:rsidRDefault="00E669F4" w:rsidP="003F7EDD">
      <w:pPr>
        <w:spacing w:line="240" w:lineRule="auto"/>
        <w:rPr>
          <w:rFonts w:ascii="Arial Narrow" w:hAnsi="Arial Narrow"/>
          <w:sz w:val="24"/>
          <w:szCs w:val="24"/>
        </w:rPr>
      </w:pPr>
      <w:proofErr w:type="spellStart"/>
      <w:r w:rsidRPr="000205A8">
        <w:rPr>
          <w:rFonts w:ascii="Arial Narrow" w:hAnsi="Arial Narrow"/>
          <w:sz w:val="24"/>
          <w:szCs w:val="24"/>
        </w:rPr>
        <w:t>Abilităţi</w:t>
      </w:r>
      <w:proofErr w:type="spellEnd"/>
      <w:r w:rsidRPr="000205A8">
        <w:rPr>
          <w:rFonts w:ascii="Arial Narrow" w:hAnsi="Arial Narrow"/>
          <w:sz w:val="24"/>
          <w:szCs w:val="24"/>
        </w:rPr>
        <w:t xml:space="preserve">, </w:t>
      </w:r>
      <w:proofErr w:type="spellStart"/>
      <w:r w:rsidRPr="000205A8">
        <w:rPr>
          <w:rFonts w:ascii="Arial Narrow" w:hAnsi="Arial Narrow"/>
          <w:sz w:val="24"/>
          <w:szCs w:val="24"/>
        </w:rPr>
        <w:t>calităţi</w:t>
      </w:r>
      <w:proofErr w:type="spellEnd"/>
      <w:r w:rsidRPr="000205A8">
        <w:rPr>
          <w:rFonts w:ascii="Arial Narrow" w:hAnsi="Arial Narrow"/>
          <w:sz w:val="24"/>
          <w:szCs w:val="24"/>
        </w:rPr>
        <w:t xml:space="preserve"> </w:t>
      </w:r>
      <w:proofErr w:type="spellStart"/>
      <w:r w:rsidRPr="000205A8">
        <w:rPr>
          <w:rFonts w:ascii="Arial Narrow" w:hAnsi="Arial Narrow"/>
          <w:sz w:val="24"/>
          <w:szCs w:val="24"/>
        </w:rPr>
        <w:t>şi</w:t>
      </w:r>
      <w:proofErr w:type="spellEnd"/>
      <w:r w:rsidRPr="000205A8">
        <w:rPr>
          <w:rFonts w:ascii="Arial Narrow" w:hAnsi="Arial Narrow"/>
          <w:sz w:val="24"/>
          <w:szCs w:val="24"/>
        </w:rPr>
        <w:t xml:space="preserve"> aptitudini necesare: Abilități de comunicare, punctualitate</w:t>
      </w:r>
      <w:r w:rsidR="00D85C71" w:rsidRPr="000205A8">
        <w:rPr>
          <w:rFonts w:ascii="Arial Narrow" w:hAnsi="Arial Narrow"/>
          <w:sz w:val="24"/>
          <w:szCs w:val="24"/>
        </w:rPr>
        <w:tab/>
      </w:r>
      <w:r w:rsidR="00D85C71" w:rsidRPr="000205A8">
        <w:rPr>
          <w:rFonts w:ascii="Arial Narrow" w:hAnsi="Arial Narrow"/>
          <w:sz w:val="24"/>
          <w:szCs w:val="24"/>
          <w:shd w:val="clear" w:color="auto" w:fill="FFFFFF"/>
        </w:rPr>
        <w:t xml:space="preserve"> </w:t>
      </w:r>
    </w:p>
    <w:p w14:paraId="28E2A2B1" w14:textId="6247838B" w:rsidR="0089139E" w:rsidRPr="000205A8" w:rsidRDefault="009A0A6B" w:rsidP="0089139E">
      <w:pPr>
        <w:pStyle w:val="Heading2"/>
        <w:shd w:val="clear" w:color="auto" w:fill="FFFFFF"/>
        <w:spacing w:before="0" w:after="0"/>
        <w:ind w:left="-144"/>
        <w:jc w:val="both"/>
        <w:rPr>
          <w:rFonts w:ascii="Arial Narrow" w:hAnsi="Arial Narrow"/>
          <w:i w:val="0"/>
          <w:iCs w:val="0"/>
          <w:sz w:val="24"/>
          <w:szCs w:val="24"/>
          <w:lang w:val="en-US" w:eastAsia="en-US"/>
        </w:rPr>
      </w:pPr>
      <w:proofErr w:type="spellStart"/>
      <w:r w:rsidRPr="000205A8">
        <w:rPr>
          <w:rFonts w:ascii="Arial Narrow" w:hAnsi="Arial Narrow"/>
          <w:i w:val="0"/>
          <w:iCs w:val="0"/>
          <w:sz w:val="24"/>
          <w:szCs w:val="24"/>
          <w:lang w:val="en-US" w:eastAsia="en-US"/>
        </w:rPr>
        <w:t>Calendarul</w:t>
      </w:r>
      <w:proofErr w:type="spellEnd"/>
      <w:r w:rsidRPr="000205A8">
        <w:rPr>
          <w:rFonts w:ascii="Arial Narrow" w:hAnsi="Arial Narrow"/>
          <w:i w:val="0"/>
          <w:iCs w:val="0"/>
          <w:sz w:val="24"/>
          <w:szCs w:val="24"/>
          <w:lang w:val="en-US" w:eastAsia="en-US"/>
        </w:rPr>
        <w:t xml:space="preserve"> de </w:t>
      </w:r>
      <w:proofErr w:type="spellStart"/>
      <w:r w:rsidRPr="000205A8">
        <w:rPr>
          <w:rFonts w:ascii="Arial Narrow" w:hAnsi="Arial Narrow"/>
          <w:i w:val="0"/>
          <w:iCs w:val="0"/>
          <w:sz w:val="24"/>
          <w:szCs w:val="24"/>
          <w:lang w:val="en-US" w:eastAsia="en-US"/>
        </w:rPr>
        <w:t>desfășurare</w:t>
      </w:r>
      <w:proofErr w:type="spellEnd"/>
      <w:r w:rsidRPr="000205A8">
        <w:rPr>
          <w:rFonts w:ascii="Arial Narrow" w:hAnsi="Arial Narrow"/>
          <w:i w:val="0"/>
          <w:iCs w:val="0"/>
          <w:sz w:val="24"/>
          <w:szCs w:val="24"/>
          <w:lang w:val="en-US" w:eastAsia="en-US"/>
        </w:rPr>
        <w:t xml:space="preserve"> a </w:t>
      </w:r>
      <w:proofErr w:type="spellStart"/>
      <w:r w:rsidRPr="000205A8">
        <w:rPr>
          <w:rFonts w:ascii="Arial Narrow" w:hAnsi="Arial Narrow"/>
          <w:i w:val="0"/>
          <w:iCs w:val="0"/>
          <w:sz w:val="24"/>
          <w:szCs w:val="24"/>
          <w:lang w:val="en-US" w:eastAsia="en-US"/>
        </w:rPr>
        <w:t>concursului</w:t>
      </w:r>
      <w:proofErr w:type="spellEnd"/>
      <w:r w:rsidRPr="000205A8">
        <w:rPr>
          <w:rFonts w:ascii="Arial Narrow" w:hAnsi="Arial Narrow"/>
          <w:i w:val="0"/>
          <w:iCs w:val="0"/>
          <w:sz w:val="24"/>
          <w:szCs w:val="24"/>
          <w:lang w:val="en-US" w:eastAsia="en-US"/>
        </w:rPr>
        <w:t>:</w:t>
      </w:r>
    </w:p>
    <w:p w14:paraId="3B9BD87E" w14:textId="77777777" w:rsidR="00624799" w:rsidRPr="000205A8" w:rsidRDefault="00624799" w:rsidP="00624799">
      <w:pPr>
        <w:pStyle w:val="ListParagraph"/>
        <w:numPr>
          <w:ilvl w:val="0"/>
          <w:numId w:val="26"/>
        </w:numPr>
        <w:rPr>
          <w:rFonts w:ascii="Arial Narrow" w:hAnsi="Arial Narrow" w:cs="Arial"/>
        </w:rPr>
      </w:pPr>
      <w:r w:rsidRPr="000205A8">
        <w:rPr>
          <w:rFonts w:ascii="Arial Narrow" w:hAnsi="Arial Narrow" w:cs="Arial"/>
          <w:b/>
          <w:bCs/>
        </w:rPr>
        <w:t>Publicarea anunțului:</w:t>
      </w:r>
      <w:r w:rsidRPr="000205A8">
        <w:rPr>
          <w:rFonts w:ascii="Arial Narrow" w:hAnsi="Arial Narrow" w:cs="Arial"/>
        </w:rPr>
        <w:t xml:space="preserve"> 20.10.2026;</w:t>
      </w:r>
    </w:p>
    <w:p w14:paraId="64CD3B41"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Depunerea dosarelor de înscriere:</w:t>
      </w:r>
      <w:r w:rsidRPr="000205A8">
        <w:rPr>
          <w:rFonts w:ascii="Arial Narrow" w:eastAsia="Times New Roman" w:hAnsi="Arial Narrow" w:cs="Arial"/>
          <w:sz w:val="24"/>
          <w:szCs w:val="24"/>
        </w:rPr>
        <w:t xml:space="preserve"> 21.10.2026 – 03.11.2026 (în intervalul orar de funcționare al instituției);</w:t>
      </w:r>
    </w:p>
    <w:p w14:paraId="30671284"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Selecția dosarelor și afișarea rezultatelor:</w:t>
      </w:r>
      <w:r w:rsidRPr="000205A8">
        <w:rPr>
          <w:rFonts w:ascii="Arial Narrow" w:eastAsia="Times New Roman" w:hAnsi="Arial Narrow" w:cs="Arial"/>
          <w:sz w:val="24"/>
          <w:szCs w:val="24"/>
        </w:rPr>
        <w:t xml:space="preserve"> 04.11.2026 – 05.11.2026;</w:t>
      </w:r>
    </w:p>
    <w:p w14:paraId="7D3E2CFD"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Depunerea contestațiilor la selecția dosarelor:</w:t>
      </w:r>
      <w:r w:rsidRPr="000205A8">
        <w:rPr>
          <w:rFonts w:ascii="Arial Narrow" w:eastAsia="Times New Roman" w:hAnsi="Arial Narrow" w:cs="Arial"/>
          <w:sz w:val="24"/>
          <w:szCs w:val="24"/>
        </w:rPr>
        <w:t xml:space="preserve"> 06.11.2026;</w:t>
      </w:r>
    </w:p>
    <w:p w14:paraId="5550DA59"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Soluționarea și afișarea rezultatelor la contestații:</w:t>
      </w:r>
      <w:r w:rsidRPr="000205A8">
        <w:rPr>
          <w:rFonts w:ascii="Arial Narrow" w:eastAsia="Times New Roman" w:hAnsi="Arial Narrow" w:cs="Arial"/>
          <w:sz w:val="24"/>
          <w:szCs w:val="24"/>
        </w:rPr>
        <w:t xml:space="preserve"> 09.11.2026;</w:t>
      </w:r>
    </w:p>
    <w:p w14:paraId="19D56CAA"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Susținerea PROBEI SCRISE:</w:t>
      </w:r>
      <w:r w:rsidRPr="000205A8">
        <w:rPr>
          <w:rFonts w:ascii="Arial Narrow" w:eastAsia="Times New Roman" w:hAnsi="Arial Narrow" w:cs="Arial"/>
          <w:sz w:val="24"/>
          <w:szCs w:val="24"/>
        </w:rPr>
        <w:t xml:space="preserve"> </w:t>
      </w:r>
      <w:r w:rsidRPr="000205A8">
        <w:rPr>
          <w:rFonts w:ascii="Arial Narrow" w:eastAsia="Times New Roman" w:hAnsi="Arial Narrow" w:cs="Arial"/>
          <w:b/>
          <w:bCs/>
          <w:sz w:val="24"/>
          <w:szCs w:val="24"/>
        </w:rPr>
        <w:t>11.11.2026</w:t>
      </w:r>
      <w:r w:rsidRPr="000205A8">
        <w:rPr>
          <w:rFonts w:ascii="Arial Narrow" w:eastAsia="Times New Roman" w:hAnsi="Arial Narrow" w:cs="Arial"/>
          <w:sz w:val="24"/>
          <w:szCs w:val="24"/>
        </w:rPr>
        <w:t>, ora 10:00, la sediul instituției;</w:t>
      </w:r>
    </w:p>
    <w:p w14:paraId="2BB6718D"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Afișarea rezultatelor la proba scrisă:</w:t>
      </w:r>
      <w:r w:rsidRPr="000205A8">
        <w:rPr>
          <w:rFonts w:ascii="Arial Narrow" w:eastAsia="Times New Roman" w:hAnsi="Arial Narrow" w:cs="Arial"/>
          <w:sz w:val="24"/>
          <w:szCs w:val="24"/>
        </w:rPr>
        <w:t xml:space="preserve"> 12.11.2026;</w:t>
      </w:r>
    </w:p>
    <w:p w14:paraId="112F061E"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Depunerea contestațiilor la proba scrisă:</w:t>
      </w:r>
      <w:r w:rsidRPr="000205A8">
        <w:rPr>
          <w:rFonts w:ascii="Arial Narrow" w:eastAsia="Times New Roman" w:hAnsi="Arial Narrow" w:cs="Arial"/>
          <w:sz w:val="24"/>
          <w:szCs w:val="24"/>
        </w:rPr>
        <w:t xml:space="preserve"> 13.11.2026;</w:t>
      </w:r>
    </w:p>
    <w:p w14:paraId="540A62D9"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lastRenderedPageBreak/>
        <w:t>Soluționarea contestațiilor și afișarea rezultatelor finale la proba scrisă:</w:t>
      </w:r>
      <w:r w:rsidRPr="000205A8">
        <w:rPr>
          <w:rFonts w:ascii="Arial Narrow" w:eastAsia="Times New Roman" w:hAnsi="Arial Narrow" w:cs="Arial"/>
          <w:sz w:val="24"/>
          <w:szCs w:val="24"/>
        </w:rPr>
        <w:t xml:space="preserve"> 16.11.2026;</w:t>
      </w:r>
    </w:p>
    <w:p w14:paraId="2D7EF048"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Susținerea INTERVIULUI:</w:t>
      </w:r>
      <w:r w:rsidRPr="000205A8">
        <w:rPr>
          <w:rFonts w:ascii="Arial Narrow" w:eastAsia="Times New Roman" w:hAnsi="Arial Narrow" w:cs="Arial"/>
          <w:sz w:val="24"/>
          <w:szCs w:val="24"/>
        </w:rPr>
        <w:t xml:space="preserve"> </w:t>
      </w:r>
      <w:r w:rsidRPr="000205A8">
        <w:rPr>
          <w:rFonts w:ascii="Arial Narrow" w:eastAsia="Times New Roman" w:hAnsi="Arial Narrow" w:cs="Arial"/>
          <w:b/>
          <w:bCs/>
          <w:sz w:val="24"/>
          <w:szCs w:val="24"/>
        </w:rPr>
        <w:t>17.11.2026</w:t>
      </w:r>
      <w:r w:rsidRPr="000205A8">
        <w:rPr>
          <w:rFonts w:ascii="Arial Narrow" w:eastAsia="Times New Roman" w:hAnsi="Arial Narrow" w:cs="Arial"/>
          <w:sz w:val="24"/>
          <w:szCs w:val="24"/>
        </w:rPr>
        <w:t>, ora 10:00 (vor participa doar candidații care au obținut minimum 50 de puncte la proba scrisă);</w:t>
      </w:r>
    </w:p>
    <w:p w14:paraId="79D4BEA3"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Afișarea rezultatelor la interviu:</w:t>
      </w:r>
      <w:r w:rsidRPr="000205A8">
        <w:rPr>
          <w:rFonts w:ascii="Arial Narrow" w:eastAsia="Times New Roman" w:hAnsi="Arial Narrow" w:cs="Arial"/>
          <w:sz w:val="24"/>
          <w:szCs w:val="24"/>
        </w:rPr>
        <w:t xml:space="preserve"> 18.11.2026;</w:t>
      </w:r>
    </w:p>
    <w:p w14:paraId="71A2742A"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Depunerea contestațiilor la interviu:</w:t>
      </w:r>
      <w:r w:rsidRPr="000205A8">
        <w:rPr>
          <w:rFonts w:ascii="Arial Narrow" w:eastAsia="Times New Roman" w:hAnsi="Arial Narrow" w:cs="Arial"/>
          <w:sz w:val="24"/>
          <w:szCs w:val="24"/>
        </w:rPr>
        <w:t xml:space="preserve"> 19.11.2026;</w:t>
      </w:r>
    </w:p>
    <w:p w14:paraId="004F6054" w14:textId="77777777"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Soluționarea contestațiilor la interviu:</w:t>
      </w:r>
      <w:r w:rsidRPr="000205A8">
        <w:rPr>
          <w:rFonts w:ascii="Arial Narrow" w:eastAsia="Times New Roman" w:hAnsi="Arial Narrow" w:cs="Arial"/>
          <w:sz w:val="24"/>
          <w:szCs w:val="24"/>
        </w:rPr>
        <w:t xml:space="preserve"> 20.11.2026;</w:t>
      </w:r>
    </w:p>
    <w:p w14:paraId="788D8917" w14:textId="5224B366" w:rsidR="00624799" w:rsidRPr="000205A8" w:rsidRDefault="00624799" w:rsidP="00624799">
      <w:pPr>
        <w:numPr>
          <w:ilvl w:val="0"/>
          <w:numId w:val="25"/>
        </w:numPr>
        <w:spacing w:after="0" w:line="240" w:lineRule="auto"/>
        <w:rPr>
          <w:rFonts w:ascii="Arial Narrow" w:eastAsia="Times New Roman" w:hAnsi="Arial Narrow" w:cs="Arial"/>
          <w:sz w:val="24"/>
          <w:szCs w:val="24"/>
        </w:rPr>
      </w:pPr>
      <w:r w:rsidRPr="000205A8">
        <w:rPr>
          <w:rFonts w:ascii="Arial Narrow" w:eastAsia="Times New Roman" w:hAnsi="Arial Narrow" w:cs="Arial"/>
          <w:b/>
          <w:bCs/>
          <w:sz w:val="24"/>
          <w:szCs w:val="24"/>
        </w:rPr>
        <w:t>Afișarea REZULTATELOR FINALE:</w:t>
      </w:r>
      <w:r w:rsidRPr="000205A8">
        <w:rPr>
          <w:rFonts w:ascii="Arial Narrow" w:eastAsia="Times New Roman" w:hAnsi="Arial Narrow" w:cs="Arial"/>
          <w:sz w:val="24"/>
          <w:szCs w:val="24"/>
        </w:rPr>
        <w:t xml:space="preserve"> 23.11.2026.</w:t>
      </w:r>
    </w:p>
    <w:p w14:paraId="026E43CB" w14:textId="69A807C9" w:rsidR="0089139E" w:rsidRPr="000205A8" w:rsidRDefault="0089139E" w:rsidP="0089139E">
      <w:pPr>
        <w:ind w:firstLine="720"/>
        <w:jc w:val="both"/>
        <w:rPr>
          <w:rFonts w:ascii="Arial Narrow" w:hAnsi="Arial Narrow"/>
          <w:color w:val="000000"/>
          <w:sz w:val="24"/>
          <w:szCs w:val="24"/>
          <w:shd w:val="clear" w:color="auto" w:fill="FFFFFF"/>
        </w:rPr>
      </w:pPr>
      <w:r w:rsidRPr="000205A8">
        <w:rPr>
          <w:rFonts w:ascii="Arial Narrow" w:hAnsi="Arial Narrow"/>
          <w:color w:val="000000"/>
          <w:sz w:val="24"/>
          <w:szCs w:val="24"/>
          <w:shd w:val="clear" w:color="auto" w:fill="FFFFFF"/>
        </w:rPr>
        <w:t xml:space="preserve">Publicarea concursului se va asigura în data de </w:t>
      </w:r>
      <w:r w:rsidR="00E13192" w:rsidRPr="000205A8">
        <w:rPr>
          <w:rFonts w:ascii="Arial Narrow" w:hAnsi="Arial Narrow"/>
          <w:color w:val="FF0000"/>
          <w:sz w:val="24"/>
          <w:szCs w:val="24"/>
          <w:shd w:val="clear" w:color="auto" w:fill="FFFFFF"/>
        </w:rPr>
        <w:t>20</w:t>
      </w:r>
      <w:r w:rsidRPr="000205A8">
        <w:rPr>
          <w:rFonts w:ascii="Arial Narrow" w:hAnsi="Arial Narrow"/>
          <w:color w:val="FF0000"/>
          <w:sz w:val="24"/>
          <w:szCs w:val="24"/>
          <w:shd w:val="clear" w:color="auto" w:fill="FFFFFF"/>
        </w:rPr>
        <w:t>.</w:t>
      </w:r>
      <w:r w:rsidR="00E13192" w:rsidRPr="000205A8">
        <w:rPr>
          <w:rFonts w:ascii="Arial Narrow" w:hAnsi="Arial Narrow"/>
          <w:color w:val="FF0000"/>
          <w:sz w:val="24"/>
          <w:szCs w:val="24"/>
          <w:shd w:val="clear" w:color="auto" w:fill="FFFFFF"/>
        </w:rPr>
        <w:t>10</w:t>
      </w:r>
      <w:r w:rsidRPr="000205A8">
        <w:rPr>
          <w:rFonts w:ascii="Arial Narrow" w:hAnsi="Arial Narrow"/>
          <w:color w:val="FF0000"/>
          <w:sz w:val="24"/>
          <w:szCs w:val="24"/>
          <w:shd w:val="clear" w:color="auto" w:fill="FFFFFF"/>
        </w:rPr>
        <w:t xml:space="preserve">.2026 </w:t>
      </w:r>
      <w:r w:rsidRPr="000205A8">
        <w:rPr>
          <w:rFonts w:ascii="Arial Narrow" w:hAnsi="Arial Narrow"/>
          <w:color w:val="000000"/>
          <w:sz w:val="24"/>
          <w:szCs w:val="24"/>
          <w:shd w:val="clear" w:color="auto" w:fill="FFFFFF"/>
        </w:rPr>
        <w:t>pe pagina de internet și la sediul Primăriei comunei Stănești, județul Gorj,  precum și pe portalul: posturi.gov.r</w:t>
      </w:r>
      <w:r w:rsidRPr="000205A8">
        <w:rPr>
          <w:rFonts w:ascii="Arial Narrow" w:hAnsi="Arial Narrow"/>
          <w:color w:val="000000" w:themeColor="text1"/>
          <w:sz w:val="24"/>
          <w:szCs w:val="24"/>
        </w:rPr>
        <w:t>o.</w:t>
      </w:r>
    </w:p>
    <w:p w14:paraId="0B3CC895" w14:textId="77777777" w:rsidR="0089139E" w:rsidRPr="000205A8" w:rsidRDefault="0089139E" w:rsidP="0089139E">
      <w:pPr>
        <w:ind w:firstLine="720"/>
        <w:jc w:val="both"/>
        <w:rPr>
          <w:rFonts w:ascii="Arial Narrow" w:hAnsi="Arial Narrow"/>
          <w:b/>
          <w:color w:val="000000" w:themeColor="text1"/>
          <w:sz w:val="24"/>
          <w:szCs w:val="24"/>
        </w:rPr>
      </w:pPr>
      <w:r w:rsidRPr="000205A8">
        <w:rPr>
          <w:rFonts w:ascii="Arial Narrow" w:hAnsi="Arial Narrow"/>
          <w:b/>
          <w:color w:val="000000" w:themeColor="text1"/>
          <w:sz w:val="24"/>
          <w:szCs w:val="24"/>
        </w:rPr>
        <w:t xml:space="preserve">Probele stabilite pentru concurs sunt: </w:t>
      </w:r>
    </w:p>
    <w:p w14:paraId="02BE0E01" w14:textId="0FB266DA" w:rsidR="006B17E1" w:rsidRPr="000205A8" w:rsidRDefault="006B17E1" w:rsidP="0089139E">
      <w:pPr>
        <w:ind w:firstLine="720"/>
        <w:jc w:val="both"/>
        <w:rPr>
          <w:rFonts w:ascii="Arial Narrow" w:hAnsi="Arial Narrow"/>
          <w:b/>
          <w:color w:val="000000" w:themeColor="text1"/>
          <w:sz w:val="24"/>
          <w:szCs w:val="24"/>
        </w:rPr>
      </w:pPr>
      <w:r w:rsidRPr="000205A8">
        <w:rPr>
          <w:rFonts w:ascii="Arial Narrow" w:eastAsia="Times New Roman" w:hAnsi="Arial Narrow" w:cs="Arial"/>
          <w:b/>
          <w:bCs/>
          <w:sz w:val="24"/>
          <w:szCs w:val="24"/>
        </w:rPr>
        <w:t xml:space="preserve">Selecția dosarelor </w:t>
      </w:r>
      <w:r w:rsidRPr="000205A8">
        <w:rPr>
          <w:rFonts w:ascii="Arial Narrow" w:eastAsia="Times New Roman" w:hAnsi="Arial Narrow" w:cs="Arial"/>
          <w:sz w:val="24"/>
          <w:szCs w:val="24"/>
        </w:rPr>
        <w:t>04.11.2026 – 05.11.2026</w:t>
      </w:r>
    </w:p>
    <w:p w14:paraId="35E7A63D" w14:textId="4FC3B352" w:rsidR="0089139E" w:rsidRPr="000205A8" w:rsidRDefault="0089139E" w:rsidP="0089139E">
      <w:pPr>
        <w:ind w:firstLine="720"/>
        <w:jc w:val="both"/>
        <w:rPr>
          <w:rFonts w:ascii="Arial Narrow" w:hAnsi="Arial Narrow"/>
          <w:b/>
          <w:color w:val="000000" w:themeColor="text1"/>
          <w:sz w:val="24"/>
          <w:szCs w:val="24"/>
        </w:rPr>
      </w:pPr>
      <w:r w:rsidRPr="000205A8">
        <w:rPr>
          <w:rFonts w:ascii="Arial Narrow" w:hAnsi="Arial Narrow"/>
          <w:b/>
          <w:color w:val="000000" w:themeColor="text1"/>
          <w:sz w:val="24"/>
          <w:szCs w:val="24"/>
        </w:rPr>
        <w:t>- proba scrisă</w:t>
      </w:r>
      <w:r w:rsidR="00D94F1D" w:rsidRPr="000205A8">
        <w:rPr>
          <w:rFonts w:ascii="Arial Narrow" w:hAnsi="Arial Narrow"/>
          <w:b/>
          <w:color w:val="000000" w:themeColor="text1"/>
          <w:sz w:val="24"/>
          <w:szCs w:val="24"/>
        </w:rPr>
        <w:t xml:space="preserve"> </w:t>
      </w:r>
      <w:r w:rsidR="000B0771" w:rsidRPr="000205A8">
        <w:rPr>
          <w:rFonts w:ascii="Arial Narrow" w:hAnsi="Arial Narrow"/>
          <w:b/>
          <w:color w:val="000000" w:themeColor="text1"/>
          <w:sz w:val="24"/>
          <w:szCs w:val="24"/>
        </w:rPr>
        <w:t>–</w:t>
      </w:r>
      <w:r w:rsidR="00D94F1D" w:rsidRPr="000205A8">
        <w:rPr>
          <w:rFonts w:ascii="Arial Narrow" w:hAnsi="Arial Narrow"/>
          <w:b/>
          <w:color w:val="000000" w:themeColor="text1"/>
          <w:sz w:val="24"/>
          <w:szCs w:val="24"/>
        </w:rPr>
        <w:t xml:space="preserve"> </w:t>
      </w:r>
      <w:r w:rsidR="000B0771" w:rsidRPr="000205A8">
        <w:rPr>
          <w:rFonts w:ascii="Arial Narrow" w:hAnsi="Arial Narrow"/>
          <w:b/>
          <w:color w:val="000000" w:themeColor="text1"/>
          <w:sz w:val="24"/>
          <w:szCs w:val="24"/>
        </w:rPr>
        <w:t>11.11.2026</w:t>
      </w:r>
    </w:p>
    <w:p w14:paraId="12E14F26" w14:textId="6AAD2456" w:rsidR="0089139E" w:rsidRPr="000205A8" w:rsidRDefault="0089139E" w:rsidP="0089139E">
      <w:pPr>
        <w:ind w:firstLine="720"/>
        <w:jc w:val="both"/>
        <w:rPr>
          <w:rFonts w:ascii="Arial Narrow" w:hAnsi="Arial Narrow"/>
          <w:b/>
          <w:color w:val="000000" w:themeColor="text1"/>
          <w:sz w:val="24"/>
          <w:szCs w:val="24"/>
        </w:rPr>
      </w:pPr>
      <w:r w:rsidRPr="000205A8">
        <w:rPr>
          <w:rFonts w:ascii="Arial Narrow" w:hAnsi="Arial Narrow"/>
          <w:b/>
          <w:color w:val="000000" w:themeColor="text1"/>
          <w:sz w:val="24"/>
          <w:szCs w:val="24"/>
        </w:rPr>
        <w:t>- interviu.</w:t>
      </w:r>
      <w:r w:rsidR="009629C3" w:rsidRPr="000205A8">
        <w:rPr>
          <w:rFonts w:ascii="Arial Narrow" w:hAnsi="Arial Narrow"/>
          <w:b/>
          <w:color w:val="000000" w:themeColor="text1"/>
          <w:sz w:val="24"/>
          <w:szCs w:val="24"/>
        </w:rPr>
        <w:t xml:space="preserve">- </w:t>
      </w:r>
      <w:r w:rsidR="000B0771" w:rsidRPr="000205A8">
        <w:rPr>
          <w:rFonts w:ascii="Arial Narrow" w:hAnsi="Arial Narrow"/>
          <w:b/>
          <w:color w:val="000000" w:themeColor="text1"/>
          <w:sz w:val="24"/>
          <w:szCs w:val="24"/>
        </w:rPr>
        <w:t>17.11.2026</w:t>
      </w:r>
    </w:p>
    <w:p w14:paraId="306FAF98" w14:textId="77777777" w:rsidR="001D7DC8" w:rsidRPr="000205A8" w:rsidRDefault="001D7DC8" w:rsidP="001D7DC8">
      <w:pPr>
        <w:ind w:firstLine="720"/>
        <w:jc w:val="both"/>
        <w:rPr>
          <w:rFonts w:ascii="Arial Narrow" w:hAnsi="Arial Narrow"/>
          <w:sz w:val="24"/>
          <w:szCs w:val="24"/>
        </w:rPr>
      </w:pPr>
      <w:r w:rsidRPr="000205A8">
        <w:rPr>
          <w:rFonts w:ascii="Arial Narrow" w:hAnsi="Arial Narrow"/>
          <w:sz w:val="24"/>
          <w:szCs w:val="24"/>
        </w:rPr>
        <w:t xml:space="preserve">După </w:t>
      </w:r>
      <w:proofErr w:type="spellStart"/>
      <w:r w:rsidRPr="000205A8">
        <w:rPr>
          <w:rFonts w:ascii="Arial Narrow" w:hAnsi="Arial Narrow"/>
          <w:sz w:val="24"/>
          <w:szCs w:val="24"/>
        </w:rPr>
        <w:t>afişarea</w:t>
      </w:r>
      <w:proofErr w:type="spellEnd"/>
      <w:r w:rsidRPr="000205A8">
        <w:rPr>
          <w:rFonts w:ascii="Arial Narrow" w:hAnsi="Arial Narrow"/>
          <w:sz w:val="24"/>
          <w:szCs w:val="24"/>
        </w:rPr>
        <w:t xml:space="preserve"> rezultatelor </w:t>
      </w:r>
      <w:proofErr w:type="spellStart"/>
      <w:r w:rsidRPr="000205A8">
        <w:rPr>
          <w:rFonts w:ascii="Arial Narrow" w:hAnsi="Arial Narrow"/>
          <w:sz w:val="24"/>
          <w:szCs w:val="24"/>
        </w:rPr>
        <w:t>obţinute</w:t>
      </w:r>
      <w:proofErr w:type="spellEnd"/>
      <w:r w:rsidRPr="000205A8">
        <w:rPr>
          <w:rFonts w:ascii="Arial Narrow" w:hAnsi="Arial Narrow"/>
          <w:sz w:val="24"/>
          <w:szCs w:val="24"/>
        </w:rPr>
        <w:t xml:space="preserve"> la </w:t>
      </w:r>
      <w:proofErr w:type="spellStart"/>
      <w:r w:rsidRPr="000205A8">
        <w:rPr>
          <w:rFonts w:ascii="Arial Narrow" w:hAnsi="Arial Narrow"/>
          <w:sz w:val="24"/>
          <w:szCs w:val="24"/>
        </w:rPr>
        <w:t>selecţia</w:t>
      </w:r>
      <w:proofErr w:type="spellEnd"/>
      <w:r w:rsidRPr="000205A8">
        <w:rPr>
          <w:rFonts w:ascii="Arial Narrow" w:hAnsi="Arial Narrow"/>
          <w:sz w:val="24"/>
          <w:szCs w:val="24"/>
        </w:rPr>
        <w:t xml:space="preserve"> dosarelor de înscriere, proba scrisă </w:t>
      </w:r>
      <w:proofErr w:type="spellStart"/>
      <w:r w:rsidRPr="000205A8">
        <w:rPr>
          <w:rFonts w:ascii="Arial Narrow" w:hAnsi="Arial Narrow"/>
          <w:sz w:val="24"/>
          <w:szCs w:val="24"/>
        </w:rPr>
        <w:t>şi</w:t>
      </w:r>
      <w:proofErr w:type="spellEnd"/>
      <w:r w:rsidRPr="000205A8">
        <w:rPr>
          <w:rFonts w:ascii="Arial Narrow" w:hAnsi="Arial Narrow"/>
          <w:sz w:val="24"/>
          <w:szCs w:val="24"/>
        </w:rPr>
        <w:t xml:space="preserve"> interviu, după caz, </w:t>
      </w:r>
      <w:proofErr w:type="spellStart"/>
      <w:r w:rsidRPr="000205A8">
        <w:rPr>
          <w:rFonts w:ascii="Arial Narrow" w:hAnsi="Arial Narrow"/>
          <w:sz w:val="24"/>
          <w:szCs w:val="24"/>
        </w:rPr>
        <w:t>candidaţii</w:t>
      </w:r>
      <w:proofErr w:type="spellEnd"/>
      <w:r w:rsidRPr="000205A8">
        <w:rPr>
          <w:rFonts w:ascii="Arial Narrow" w:hAnsi="Arial Narrow"/>
          <w:sz w:val="24"/>
          <w:szCs w:val="24"/>
        </w:rPr>
        <w:t xml:space="preserve"> </w:t>
      </w:r>
      <w:proofErr w:type="spellStart"/>
      <w:r w:rsidRPr="000205A8">
        <w:rPr>
          <w:rFonts w:ascii="Arial Narrow" w:hAnsi="Arial Narrow"/>
          <w:sz w:val="24"/>
          <w:szCs w:val="24"/>
        </w:rPr>
        <w:t>nemulţumiţi</w:t>
      </w:r>
      <w:proofErr w:type="spellEnd"/>
      <w:r w:rsidRPr="000205A8">
        <w:rPr>
          <w:rFonts w:ascii="Arial Narrow" w:hAnsi="Arial Narrow"/>
          <w:sz w:val="24"/>
          <w:szCs w:val="24"/>
        </w:rPr>
        <w:t xml:space="preserve"> pot depune </w:t>
      </w:r>
      <w:proofErr w:type="spellStart"/>
      <w:r w:rsidRPr="000205A8">
        <w:rPr>
          <w:rFonts w:ascii="Arial Narrow" w:hAnsi="Arial Narrow"/>
          <w:sz w:val="24"/>
          <w:szCs w:val="24"/>
        </w:rPr>
        <w:t>contestaţie</w:t>
      </w:r>
      <w:proofErr w:type="spellEnd"/>
      <w:r w:rsidRPr="000205A8">
        <w:rPr>
          <w:rFonts w:ascii="Arial Narrow" w:hAnsi="Arial Narrow"/>
          <w:sz w:val="24"/>
          <w:szCs w:val="24"/>
        </w:rPr>
        <w:t xml:space="preserve"> la secretariatul comisiei, în termen de cel mult o zi lucrătoare de la data </w:t>
      </w:r>
      <w:proofErr w:type="spellStart"/>
      <w:r w:rsidRPr="000205A8">
        <w:rPr>
          <w:rFonts w:ascii="Arial Narrow" w:hAnsi="Arial Narrow"/>
          <w:sz w:val="24"/>
          <w:szCs w:val="24"/>
        </w:rPr>
        <w:t>afişării</w:t>
      </w:r>
      <w:proofErr w:type="spellEnd"/>
      <w:r w:rsidRPr="000205A8">
        <w:rPr>
          <w:rFonts w:ascii="Arial Narrow" w:hAnsi="Arial Narrow"/>
          <w:sz w:val="24"/>
          <w:szCs w:val="24"/>
        </w:rPr>
        <w:t xml:space="preserve"> rezultatului </w:t>
      </w:r>
      <w:proofErr w:type="spellStart"/>
      <w:r w:rsidRPr="000205A8">
        <w:rPr>
          <w:rFonts w:ascii="Arial Narrow" w:hAnsi="Arial Narrow"/>
          <w:sz w:val="24"/>
          <w:szCs w:val="24"/>
        </w:rPr>
        <w:t>selecţiei</w:t>
      </w:r>
      <w:proofErr w:type="spellEnd"/>
      <w:r w:rsidRPr="000205A8">
        <w:rPr>
          <w:rFonts w:ascii="Arial Narrow" w:hAnsi="Arial Narrow"/>
          <w:sz w:val="24"/>
          <w:szCs w:val="24"/>
        </w:rPr>
        <w:t xml:space="preserve"> dosarelor, respectiv de la data </w:t>
      </w:r>
      <w:proofErr w:type="spellStart"/>
      <w:r w:rsidRPr="000205A8">
        <w:rPr>
          <w:rFonts w:ascii="Arial Narrow" w:hAnsi="Arial Narrow"/>
          <w:sz w:val="24"/>
          <w:szCs w:val="24"/>
        </w:rPr>
        <w:t>afişării</w:t>
      </w:r>
      <w:proofErr w:type="spellEnd"/>
      <w:r w:rsidRPr="000205A8">
        <w:rPr>
          <w:rFonts w:ascii="Arial Narrow" w:hAnsi="Arial Narrow"/>
          <w:sz w:val="24"/>
          <w:szCs w:val="24"/>
        </w:rPr>
        <w:t xml:space="preserve"> rezultatului probei scrise </w:t>
      </w:r>
      <w:proofErr w:type="spellStart"/>
      <w:r w:rsidRPr="000205A8">
        <w:rPr>
          <w:rFonts w:ascii="Arial Narrow" w:hAnsi="Arial Narrow"/>
          <w:sz w:val="24"/>
          <w:szCs w:val="24"/>
        </w:rPr>
        <w:t>şi</w:t>
      </w:r>
      <w:proofErr w:type="spellEnd"/>
      <w:r w:rsidRPr="000205A8">
        <w:rPr>
          <w:rFonts w:ascii="Arial Narrow" w:hAnsi="Arial Narrow"/>
          <w:sz w:val="24"/>
          <w:szCs w:val="24"/>
        </w:rPr>
        <w:t xml:space="preserve"> al interviului, sub </w:t>
      </w:r>
      <w:proofErr w:type="spellStart"/>
      <w:r w:rsidRPr="000205A8">
        <w:rPr>
          <w:rFonts w:ascii="Arial Narrow" w:hAnsi="Arial Narrow"/>
          <w:sz w:val="24"/>
          <w:szCs w:val="24"/>
        </w:rPr>
        <w:t>sancţiunea</w:t>
      </w:r>
      <w:proofErr w:type="spellEnd"/>
      <w:r w:rsidRPr="000205A8">
        <w:rPr>
          <w:rFonts w:ascii="Arial Narrow" w:hAnsi="Arial Narrow"/>
          <w:sz w:val="24"/>
          <w:szCs w:val="24"/>
        </w:rPr>
        <w:t xml:space="preserve"> decăderii din acest drept.</w:t>
      </w:r>
    </w:p>
    <w:p w14:paraId="2F609BF5" w14:textId="1FE6EE66" w:rsidR="001D7DC8" w:rsidRPr="000205A8" w:rsidRDefault="001D7DC8" w:rsidP="007B1C7A">
      <w:pPr>
        <w:ind w:firstLine="720"/>
        <w:jc w:val="both"/>
        <w:rPr>
          <w:rFonts w:ascii="Arial Narrow" w:hAnsi="Arial Narrow"/>
          <w:sz w:val="24"/>
          <w:szCs w:val="24"/>
        </w:rPr>
      </w:pPr>
      <w:r w:rsidRPr="000205A8">
        <w:rPr>
          <w:rFonts w:ascii="Arial Narrow" w:hAnsi="Arial Narrow"/>
          <w:sz w:val="24"/>
          <w:szCs w:val="24"/>
        </w:rPr>
        <w:t xml:space="preserve">Rezultatele finale se </w:t>
      </w:r>
      <w:proofErr w:type="spellStart"/>
      <w:r w:rsidRPr="000205A8">
        <w:rPr>
          <w:rFonts w:ascii="Arial Narrow" w:hAnsi="Arial Narrow"/>
          <w:sz w:val="24"/>
          <w:szCs w:val="24"/>
        </w:rPr>
        <w:t>afişează</w:t>
      </w:r>
      <w:proofErr w:type="spellEnd"/>
      <w:r w:rsidRPr="000205A8">
        <w:rPr>
          <w:rFonts w:ascii="Arial Narrow" w:hAnsi="Arial Narrow"/>
          <w:sz w:val="24"/>
          <w:szCs w:val="24"/>
        </w:rPr>
        <w:t xml:space="preserve"> la sediul </w:t>
      </w:r>
      <w:proofErr w:type="spellStart"/>
      <w:r w:rsidRPr="000205A8">
        <w:rPr>
          <w:rFonts w:ascii="Arial Narrow" w:hAnsi="Arial Narrow"/>
          <w:sz w:val="24"/>
          <w:szCs w:val="24"/>
        </w:rPr>
        <w:t>autorităţii</w:t>
      </w:r>
      <w:proofErr w:type="spellEnd"/>
      <w:r w:rsidRPr="000205A8">
        <w:rPr>
          <w:rFonts w:ascii="Arial Narrow" w:hAnsi="Arial Narrow"/>
          <w:sz w:val="24"/>
          <w:szCs w:val="24"/>
        </w:rPr>
        <w:t xml:space="preserve"> sau </w:t>
      </w:r>
      <w:proofErr w:type="spellStart"/>
      <w:r w:rsidRPr="000205A8">
        <w:rPr>
          <w:rFonts w:ascii="Arial Narrow" w:hAnsi="Arial Narrow"/>
          <w:sz w:val="24"/>
          <w:szCs w:val="24"/>
        </w:rPr>
        <w:t>instituţiei</w:t>
      </w:r>
      <w:proofErr w:type="spellEnd"/>
      <w:r w:rsidRPr="000205A8">
        <w:rPr>
          <w:rFonts w:ascii="Arial Narrow" w:hAnsi="Arial Narrow"/>
          <w:sz w:val="24"/>
          <w:szCs w:val="24"/>
        </w:rPr>
        <w:t xml:space="preserve"> publice organizatoare a concursului </w:t>
      </w:r>
      <w:proofErr w:type="spellStart"/>
      <w:r w:rsidRPr="000205A8">
        <w:rPr>
          <w:rFonts w:ascii="Arial Narrow" w:hAnsi="Arial Narrow"/>
          <w:sz w:val="24"/>
          <w:szCs w:val="24"/>
        </w:rPr>
        <w:t>şi</w:t>
      </w:r>
      <w:proofErr w:type="spellEnd"/>
      <w:r w:rsidRPr="000205A8">
        <w:rPr>
          <w:rFonts w:ascii="Arial Narrow" w:hAnsi="Arial Narrow"/>
          <w:sz w:val="24"/>
          <w:szCs w:val="24"/>
        </w:rPr>
        <w:t xml:space="preserve"> pe pagina de </w:t>
      </w:r>
      <w:proofErr w:type="spellStart"/>
      <w:r w:rsidRPr="000205A8">
        <w:rPr>
          <w:rFonts w:ascii="Arial Narrow" w:hAnsi="Arial Narrow"/>
          <w:sz w:val="24"/>
          <w:szCs w:val="24"/>
        </w:rPr>
        <w:t>interent</w:t>
      </w:r>
      <w:proofErr w:type="spellEnd"/>
      <w:r w:rsidRPr="000205A8">
        <w:rPr>
          <w:rFonts w:ascii="Arial Narrow" w:hAnsi="Arial Narrow"/>
          <w:sz w:val="24"/>
          <w:szCs w:val="24"/>
        </w:rPr>
        <w:t xml:space="preserve"> www.primariastanesti.ro, în termen de o zi lucrătoare de la data </w:t>
      </w:r>
      <w:proofErr w:type="spellStart"/>
      <w:r w:rsidRPr="000205A8">
        <w:rPr>
          <w:rFonts w:ascii="Arial Narrow" w:hAnsi="Arial Narrow"/>
          <w:sz w:val="24"/>
          <w:szCs w:val="24"/>
        </w:rPr>
        <w:t>afişării</w:t>
      </w:r>
      <w:proofErr w:type="spellEnd"/>
      <w:r w:rsidRPr="000205A8">
        <w:rPr>
          <w:rFonts w:ascii="Arial Narrow" w:hAnsi="Arial Narrow"/>
          <w:sz w:val="24"/>
          <w:szCs w:val="24"/>
        </w:rPr>
        <w:t xml:space="preserve"> rezultatelor </w:t>
      </w:r>
      <w:proofErr w:type="spellStart"/>
      <w:r w:rsidRPr="000205A8">
        <w:rPr>
          <w:rFonts w:ascii="Arial Narrow" w:hAnsi="Arial Narrow"/>
          <w:sz w:val="24"/>
          <w:szCs w:val="24"/>
        </w:rPr>
        <w:t>soluţionării</w:t>
      </w:r>
      <w:proofErr w:type="spellEnd"/>
      <w:r w:rsidRPr="000205A8">
        <w:rPr>
          <w:rFonts w:ascii="Arial Narrow" w:hAnsi="Arial Narrow"/>
          <w:sz w:val="24"/>
          <w:szCs w:val="24"/>
        </w:rPr>
        <w:t xml:space="preserve"> </w:t>
      </w:r>
      <w:proofErr w:type="spellStart"/>
      <w:r w:rsidRPr="000205A8">
        <w:rPr>
          <w:rFonts w:ascii="Arial Narrow" w:hAnsi="Arial Narrow"/>
          <w:sz w:val="24"/>
          <w:szCs w:val="24"/>
        </w:rPr>
        <w:t>contestaţiilor</w:t>
      </w:r>
      <w:proofErr w:type="spellEnd"/>
      <w:r w:rsidRPr="000205A8">
        <w:rPr>
          <w:rFonts w:ascii="Arial Narrow" w:hAnsi="Arial Narrow"/>
          <w:sz w:val="24"/>
          <w:szCs w:val="24"/>
        </w:rPr>
        <w:t xml:space="preserve"> pentru ultima probă, prin specificarea </w:t>
      </w:r>
      <w:proofErr w:type="spellStart"/>
      <w:r w:rsidRPr="000205A8">
        <w:rPr>
          <w:rFonts w:ascii="Arial Narrow" w:hAnsi="Arial Narrow"/>
          <w:sz w:val="24"/>
          <w:szCs w:val="24"/>
        </w:rPr>
        <w:t>menţiunii</w:t>
      </w:r>
      <w:proofErr w:type="spellEnd"/>
      <w:r w:rsidRPr="000205A8">
        <w:rPr>
          <w:rFonts w:ascii="Arial Narrow" w:hAnsi="Arial Narrow"/>
          <w:sz w:val="24"/>
          <w:szCs w:val="24"/>
        </w:rPr>
        <w:t xml:space="preserve"> „admis“ sau „respins“.</w:t>
      </w:r>
    </w:p>
    <w:p w14:paraId="40F95CDA" w14:textId="77777777" w:rsidR="00C703C1" w:rsidRPr="000205A8" w:rsidRDefault="00C703C1" w:rsidP="00C44891">
      <w:pPr>
        <w:pStyle w:val="NoSpacing"/>
        <w:jc w:val="both"/>
        <w:rPr>
          <w:rFonts w:ascii="Arial Narrow" w:hAnsi="Arial Narrow" w:cs="TimesNewRomanPSMT-Identity-H"/>
          <w:sz w:val="24"/>
          <w:szCs w:val="24"/>
        </w:rPr>
      </w:pPr>
    </w:p>
    <w:p w14:paraId="088757A9" w14:textId="77777777" w:rsidR="002A7A7F" w:rsidRPr="000205A8" w:rsidRDefault="002A7A7F" w:rsidP="00882B82">
      <w:pPr>
        <w:spacing w:line="240" w:lineRule="auto"/>
        <w:jc w:val="both"/>
        <w:rPr>
          <w:rFonts w:ascii="Arial Narrow" w:hAnsi="Arial Narrow"/>
          <w:b/>
          <w:sz w:val="24"/>
          <w:szCs w:val="24"/>
          <w:shd w:val="clear" w:color="auto" w:fill="FFFFFF"/>
        </w:rPr>
      </w:pPr>
      <w:r w:rsidRPr="000205A8">
        <w:rPr>
          <w:rFonts w:ascii="Arial Narrow" w:hAnsi="Arial Narrow"/>
          <w:b/>
          <w:sz w:val="24"/>
          <w:szCs w:val="24"/>
          <w:shd w:val="clear" w:color="auto" w:fill="FFFFFF"/>
        </w:rPr>
        <w:t>Pentru înscrierea la concurs candidații vor prezenta un dosar care va conține următoarele documente:</w:t>
      </w:r>
    </w:p>
    <w:p w14:paraId="4B3AB580" w14:textId="77777777" w:rsidR="002A7A7F" w:rsidRPr="000205A8" w:rsidRDefault="002A7A7F"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a)</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formular de înscriere la concurs;</w:t>
      </w:r>
    </w:p>
    <w:p w14:paraId="2651D7CD" w14:textId="77777777" w:rsidR="002A7A7F" w:rsidRPr="000205A8" w:rsidRDefault="002A7A7F"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b)</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copia actului de identitate sau orice alt document care atestă identitatea, potrivit legii, aflate în termen de valabilitate;</w:t>
      </w:r>
    </w:p>
    <w:p w14:paraId="2CD0A752" w14:textId="77777777" w:rsidR="002A7A7F" w:rsidRPr="000205A8" w:rsidRDefault="002A7A7F"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c)</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copia certificatului de căsătorie sau a altui document prin care s-a realizat schimbarea de nume, după caz;</w:t>
      </w:r>
    </w:p>
    <w:p w14:paraId="5BAFB214" w14:textId="7BF83B0F" w:rsidR="002A7A7F" w:rsidRPr="000205A8" w:rsidRDefault="002A7A7F" w:rsidP="00882B82">
      <w:pPr>
        <w:spacing w:line="240" w:lineRule="auto"/>
        <w:rPr>
          <w:rFonts w:ascii="Arial Narrow" w:hAnsi="Arial Narrow"/>
          <w:sz w:val="24"/>
          <w:szCs w:val="24"/>
        </w:rPr>
      </w:pPr>
      <w:r w:rsidRPr="000205A8">
        <w:rPr>
          <w:rFonts w:ascii="Arial Narrow" w:hAnsi="Arial Narrow"/>
          <w:bCs/>
          <w:sz w:val="24"/>
          <w:szCs w:val="24"/>
          <w:bdr w:val="none" w:sz="0" w:space="0" w:color="auto" w:frame="1"/>
          <w:shd w:val="clear" w:color="auto" w:fill="FFFFFF"/>
        </w:rPr>
        <w:t>d)</w:t>
      </w:r>
      <w:r w:rsidRPr="000205A8">
        <w:rPr>
          <w:rFonts w:ascii="Arial Narrow" w:hAnsi="Arial Narrow"/>
          <w:sz w:val="24"/>
          <w:szCs w:val="24"/>
          <w:bdr w:val="dotted" w:sz="6" w:space="0" w:color="FEFEFE" w:frame="1"/>
          <w:shd w:val="clear" w:color="auto" w:fill="FFFFFF"/>
        </w:rPr>
        <w:t> </w:t>
      </w:r>
      <w:r w:rsidRPr="000205A8">
        <w:rPr>
          <w:rFonts w:ascii="Arial Narrow" w:hAnsi="Arial Narrow"/>
          <w:sz w:val="24"/>
          <w:szCs w:val="24"/>
          <w:bdr w:val="none" w:sz="0" w:space="0" w:color="auto" w:frame="1"/>
          <w:shd w:val="clear" w:color="auto" w:fill="FFFFFF"/>
        </w:rPr>
        <w:t xml:space="preserve">copiile documentelor care atestă nivelul studiilor </w:t>
      </w:r>
      <w:r w:rsidR="00AA308B" w:rsidRPr="000205A8">
        <w:rPr>
          <w:rFonts w:ascii="Arial Narrow" w:hAnsi="Arial Narrow"/>
          <w:sz w:val="24"/>
          <w:szCs w:val="24"/>
          <w:bdr w:val="none" w:sz="0" w:space="0" w:color="auto" w:frame="1"/>
          <w:shd w:val="clear" w:color="auto" w:fill="FFFFFF"/>
        </w:rPr>
        <w:t>( diploma de bacalaureat)</w:t>
      </w:r>
    </w:p>
    <w:p w14:paraId="7E4F996E" w14:textId="77777777" w:rsidR="002A7A7F" w:rsidRPr="000205A8" w:rsidRDefault="002A7A7F"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e)</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copia carnetului de muncă, a adeverinței eliberate de angajator pentru perioada lucrată, care să ateste vechimea în muncă și în specialitatea studiilor  pentru ocuparea postului;</w:t>
      </w:r>
    </w:p>
    <w:p w14:paraId="4EBE0DF1" w14:textId="77777777" w:rsidR="002A7A7F" w:rsidRPr="000205A8" w:rsidRDefault="002A7A7F"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f)</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certificat de cazier judiciar ;</w:t>
      </w:r>
    </w:p>
    <w:p w14:paraId="6C29AF7D" w14:textId="77777777" w:rsidR="002A7A7F" w:rsidRPr="000205A8" w:rsidRDefault="002A7A7F"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g)</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p>
    <w:p w14:paraId="163E3F8E" w14:textId="0C7E33CB" w:rsidR="002A7A7F" w:rsidRPr="000205A8" w:rsidRDefault="002A7A7F"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lastRenderedPageBreak/>
        <w:t>h)</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certificatul de integritate comportamentală</w:t>
      </w:r>
      <w:r w:rsidR="00644BCE" w:rsidRPr="000205A8">
        <w:rPr>
          <w:rFonts w:ascii="Arial Narrow" w:hAnsi="Arial Narrow"/>
          <w:bdr w:val="none" w:sz="0" w:space="0" w:color="auto" w:frame="1"/>
          <w:shd w:val="clear" w:color="auto" w:fill="FFFFFF"/>
        </w:rPr>
        <w:t xml:space="preserve"> (daca este cazul )</w:t>
      </w:r>
      <w:r w:rsidRPr="000205A8">
        <w:rPr>
          <w:rFonts w:ascii="Arial Narrow" w:hAnsi="Arial Narrow"/>
          <w:bdr w:val="none" w:sz="0" w:space="0" w:color="auto" w:frame="1"/>
          <w:shd w:val="clear" w:color="auto" w:fill="FFFFFF"/>
        </w:rPr>
        <w:t xml:space="preserve"> din care să reiasă că nu s-au comis infracțiuni prevăzute la </w:t>
      </w:r>
      <w:hyperlink r:id="rId10" w:history="1">
        <w:r w:rsidRPr="000205A8">
          <w:rPr>
            <w:rFonts w:ascii="Arial Narrow" w:hAnsi="Arial Narrow"/>
            <w:u w:val="single"/>
            <w:bdr w:val="none" w:sz="0" w:space="0" w:color="auto" w:frame="1"/>
            <w:shd w:val="clear" w:color="auto" w:fill="FFFFFF"/>
          </w:rPr>
          <w:t>art. 1 alin. (2) din Legea nr. 118/2019</w:t>
        </w:r>
      </w:hyperlink>
      <w:r w:rsidRPr="000205A8">
        <w:rPr>
          <w:rFonts w:ascii="Arial Narrow" w:hAnsi="Arial Narrow"/>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11" w:history="1">
        <w:r w:rsidRPr="000205A8">
          <w:rPr>
            <w:rFonts w:ascii="Arial Narrow" w:hAnsi="Arial Narrow"/>
            <w:u w:val="single"/>
            <w:bdr w:val="none" w:sz="0" w:space="0" w:color="auto" w:frame="1"/>
            <w:shd w:val="clear" w:color="auto" w:fill="FFFFFF"/>
          </w:rPr>
          <w:t>Legii nr. 76/2008</w:t>
        </w:r>
      </w:hyperlink>
      <w:r w:rsidRPr="000205A8">
        <w:rPr>
          <w:rFonts w:ascii="Arial Narrow" w:hAnsi="Arial Narrow"/>
          <w:bdr w:val="none" w:sz="0" w:space="0" w:color="auto" w:frame="1"/>
          <w:shd w:val="clear" w:color="auto" w:fill="FFFFFF"/>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D18E8D9" w14:textId="77777777" w:rsidR="002A7A7F" w:rsidRPr="000205A8" w:rsidRDefault="002A7A7F"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Cs/>
          <w:bdr w:val="none" w:sz="0" w:space="0" w:color="auto" w:frame="1"/>
          <w:shd w:val="clear" w:color="auto" w:fill="FFFFFF"/>
        </w:rPr>
        <w:t>i)</w:t>
      </w:r>
      <w:r w:rsidRPr="000205A8">
        <w:rPr>
          <w:rFonts w:ascii="Arial Narrow" w:hAnsi="Arial Narrow"/>
          <w:bdr w:val="dotted" w:sz="6" w:space="0" w:color="FEFEFE" w:frame="1"/>
          <w:shd w:val="clear" w:color="auto" w:fill="FFFFFF"/>
        </w:rPr>
        <w:t> </w:t>
      </w:r>
      <w:r w:rsidRPr="000205A8">
        <w:rPr>
          <w:rFonts w:ascii="Arial Narrow" w:hAnsi="Arial Narrow"/>
          <w:bdr w:val="none" w:sz="0" w:space="0" w:color="auto" w:frame="1"/>
          <w:shd w:val="clear" w:color="auto" w:fill="FFFFFF"/>
        </w:rPr>
        <w:t>curriculum vitae, model comun european.</w:t>
      </w:r>
    </w:p>
    <w:p w14:paraId="37BFBB1F" w14:textId="63EE1073" w:rsidR="003359E9" w:rsidRPr="000205A8" w:rsidRDefault="003359E9"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dr w:val="none" w:sz="0" w:space="0" w:color="auto" w:frame="1"/>
          <w:shd w:val="clear" w:color="auto" w:fill="FFFFFF"/>
        </w:rPr>
        <w:t xml:space="preserve">Î) copia permis de conducere cat BCDE si copia atestatului de transport persoane </w:t>
      </w:r>
    </w:p>
    <w:p w14:paraId="7E927E7A" w14:textId="3933B7DE" w:rsidR="002B2B40" w:rsidRPr="000205A8" w:rsidRDefault="002B2B40"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dr w:val="none" w:sz="0" w:space="0" w:color="auto" w:frame="1"/>
          <w:shd w:val="clear" w:color="auto" w:fill="FFFFFF"/>
        </w:rPr>
        <w:t>J) copia cartelă tahograf valabilă</w:t>
      </w:r>
    </w:p>
    <w:p w14:paraId="741B614E" w14:textId="3431A18B" w:rsidR="002B2B40" w:rsidRPr="000205A8" w:rsidRDefault="002B2B40" w:rsidP="00882B82">
      <w:pPr>
        <w:pStyle w:val="NormalWeb"/>
        <w:shd w:val="clear" w:color="auto" w:fill="FFFFFF"/>
        <w:jc w:val="both"/>
        <w:rPr>
          <w:rFonts w:ascii="Arial Narrow" w:hAnsi="Arial Narrow"/>
          <w:bdr w:val="none" w:sz="0" w:space="0" w:color="auto" w:frame="1"/>
          <w:shd w:val="clear" w:color="auto" w:fill="FFFFFF"/>
        </w:rPr>
      </w:pPr>
      <w:r w:rsidRPr="000205A8">
        <w:rPr>
          <w:rFonts w:ascii="Arial Narrow" w:hAnsi="Arial Narrow"/>
          <w:bdr w:val="none" w:sz="0" w:space="0" w:color="auto" w:frame="1"/>
          <w:shd w:val="clear" w:color="auto" w:fill="FFFFFF"/>
        </w:rPr>
        <w:t xml:space="preserve">K) </w:t>
      </w:r>
      <w:r w:rsidR="007330AD" w:rsidRPr="000205A8">
        <w:rPr>
          <w:rFonts w:ascii="Arial Narrow" w:hAnsi="Arial Narrow"/>
          <w:bdr w:val="none" w:sz="0" w:space="0" w:color="auto" w:frame="1"/>
          <w:shd w:val="clear" w:color="auto" w:fill="FFFFFF"/>
        </w:rPr>
        <w:t>a</w:t>
      </w:r>
      <w:r w:rsidR="007330AD" w:rsidRPr="000205A8">
        <w:rPr>
          <w:rFonts w:ascii="Arial Narrow" w:hAnsi="Arial Narrow"/>
        </w:rPr>
        <w:t>vizul psihologic (original) de la un cabinet avizat de Ministerul Transporturilor</w:t>
      </w:r>
    </w:p>
    <w:p w14:paraId="6FA9CADC" w14:textId="459C0D7F" w:rsidR="002A7A7F" w:rsidRPr="000205A8" w:rsidRDefault="002A7A7F" w:rsidP="00882B82">
      <w:pPr>
        <w:spacing w:line="240" w:lineRule="auto"/>
        <w:jc w:val="both"/>
        <w:rPr>
          <w:rFonts w:ascii="Arial Narrow" w:hAnsi="Arial Narrow"/>
          <w:sz w:val="24"/>
          <w:szCs w:val="24"/>
          <w:shd w:val="clear" w:color="auto" w:fill="FFFFFF"/>
        </w:rPr>
      </w:pPr>
      <w:r w:rsidRPr="000205A8">
        <w:rPr>
          <w:rFonts w:ascii="Arial Narrow" w:hAnsi="Arial Narrow"/>
          <w:sz w:val="24"/>
          <w:szCs w:val="24"/>
          <w:shd w:val="clear" w:color="auto" w:fill="FFFFFF"/>
        </w:rPr>
        <w:tab/>
        <w:t>Copiile actelor se prezinta</w:t>
      </w:r>
      <w:r w:rsidR="000A4A61" w:rsidRPr="000205A8">
        <w:rPr>
          <w:rFonts w:ascii="Arial Narrow" w:hAnsi="Arial Narrow"/>
          <w:sz w:val="24"/>
          <w:szCs w:val="24"/>
          <w:shd w:val="clear" w:color="auto" w:fill="FFFFFF"/>
        </w:rPr>
        <w:t xml:space="preserve"> </w:t>
      </w:r>
      <w:proofErr w:type="spellStart"/>
      <w:r w:rsidR="000A4A61" w:rsidRPr="000205A8">
        <w:rPr>
          <w:rFonts w:ascii="Arial Narrow" w:hAnsi="Arial Narrow"/>
          <w:sz w:val="24"/>
          <w:szCs w:val="24"/>
          <w:shd w:val="clear" w:color="auto" w:fill="FFFFFF"/>
        </w:rPr>
        <w:t>î</w:t>
      </w:r>
      <w:r w:rsidRPr="000205A8">
        <w:rPr>
          <w:rFonts w:ascii="Arial Narrow" w:hAnsi="Arial Narrow"/>
          <w:sz w:val="24"/>
          <w:szCs w:val="24"/>
          <w:shd w:val="clear" w:color="auto" w:fill="FFFFFF"/>
        </w:rPr>
        <w:t>nsotite</w:t>
      </w:r>
      <w:proofErr w:type="spellEnd"/>
      <w:r w:rsidRPr="000205A8">
        <w:rPr>
          <w:rFonts w:ascii="Arial Narrow" w:hAnsi="Arial Narrow"/>
          <w:sz w:val="24"/>
          <w:szCs w:val="24"/>
          <w:shd w:val="clear" w:color="auto" w:fill="FFFFFF"/>
        </w:rPr>
        <w:t xml:space="preserve"> de  documentele originale</w:t>
      </w:r>
      <w:r w:rsidR="000A4A61" w:rsidRPr="000205A8">
        <w:rPr>
          <w:rFonts w:ascii="Arial Narrow" w:hAnsi="Arial Narrow"/>
          <w:sz w:val="24"/>
          <w:szCs w:val="24"/>
          <w:shd w:val="clear" w:color="auto" w:fill="FFFFFF"/>
        </w:rPr>
        <w:t xml:space="preserve"> pentru conformitate </w:t>
      </w:r>
      <w:r w:rsidRPr="000205A8">
        <w:rPr>
          <w:rFonts w:ascii="Arial Narrow" w:hAnsi="Arial Narrow"/>
          <w:sz w:val="24"/>
          <w:szCs w:val="24"/>
          <w:shd w:val="clear" w:color="auto" w:fill="FFFFFF"/>
        </w:rPr>
        <w:t xml:space="preserve"> sau copii legalizate. </w:t>
      </w:r>
    </w:p>
    <w:p w14:paraId="5FD847D7" w14:textId="607B7B6F" w:rsidR="00FE77C0" w:rsidRPr="000205A8" w:rsidRDefault="002A7A7F" w:rsidP="00882B82">
      <w:pPr>
        <w:spacing w:line="240" w:lineRule="auto"/>
        <w:ind w:firstLine="720"/>
        <w:jc w:val="both"/>
        <w:rPr>
          <w:rFonts w:ascii="Arial Narrow" w:hAnsi="Arial Narrow"/>
          <w:sz w:val="24"/>
          <w:szCs w:val="24"/>
          <w:lang w:val="en-US" w:eastAsia="en-US"/>
        </w:rPr>
      </w:pPr>
      <w:proofErr w:type="spellStart"/>
      <w:r w:rsidRPr="000205A8">
        <w:rPr>
          <w:rFonts w:ascii="Arial Narrow" w:hAnsi="Arial Narrow"/>
          <w:sz w:val="24"/>
          <w:szCs w:val="24"/>
          <w:lang w:val="en-US" w:eastAsia="en-US"/>
        </w:rPr>
        <w:t>Comunicarea</w:t>
      </w:r>
      <w:proofErr w:type="spellEnd"/>
      <w:r w:rsidR="00F5326E"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rezultatelor</w:t>
      </w:r>
      <w:proofErr w:type="spellEnd"/>
      <w:r w:rsidRPr="000205A8">
        <w:rPr>
          <w:rFonts w:ascii="Arial Narrow" w:hAnsi="Arial Narrow"/>
          <w:sz w:val="24"/>
          <w:szCs w:val="24"/>
          <w:lang w:val="en-US" w:eastAsia="en-US"/>
        </w:rPr>
        <w:t xml:space="preserve"> la </w:t>
      </w:r>
      <w:proofErr w:type="spellStart"/>
      <w:r w:rsidRPr="000205A8">
        <w:rPr>
          <w:rFonts w:ascii="Arial Narrow" w:hAnsi="Arial Narrow"/>
          <w:sz w:val="24"/>
          <w:szCs w:val="24"/>
          <w:lang w:val="en-US" w:eastAsia="en-US"/>
        </w:rPr>
        <w:t>fiecare</w:t>
      </w:r>
      <w:proofErr w:type="spellEnd"/>
      <w:r w:rsidR="00F5326E"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probă</w:t>
      </w:r>
      <w:proofErr w:type="spellEnd"/>
      <w:r w:rsidRPr="000205A8">
        <w:rPr>
          <w:rFonts w:ascii="Arial Narrow" w:hAnsi="Arial Narrow"/>
          <w:sz w:val="24"/>
          <w:szCs w:val="24"/>
          <w:lang w:val="en-US" w:eastAsia="en-US"/>
        </w:rPr>
        <w:t xml:space="preserve"> a </w:t>
      </w:r>
      <w:proofErr w:type="spellStart"/>
      <w:r w:rsidRPr="000205A8">
        <w:rPr>
          <w:rFonts w:ascii="Arial Narrow" w:hAnsi="Arial Narrow"/>
          <w:sz w:val="24"/>
          <w:szCs w:val="24"/>
          <w:lang w:val="en-US" w:eastAsia="en-US"/>
        </w:rPr>
        <w:t>concursului</w:t>
      </w:r>
      <w:proofErr w:type="spellEnd"/>
      <w:r w:rsidRPr="000205A8">
        <w:rPr>
          <w:rFonts w:ascii="Arial Narrow" w:hAnsi="Arial Narrow"/>
          <w:sz w:val="24"/>
          <w:szCs w:val="24"/>
          <w:lang w:val="en-US" w:eastAsia="en-US"/>
        </w:rPr>
        <w:t xml:space="preserve"> se face </w:t>
      </w:r>
      <w:proofErr w:type="spellStart"/>
      <w:r w:rsidRPr="000205A8">
        <w:rPr>
          <w:rFonts w:ascii="Arial Narrow" w:hAnsi="Arial Narrow"/>
          <w:sz w:val="24"/>
          <w:szCs w:val="24"/>
          <w:lang w:val="en-US" w:eastAsia="en-US"/>
        </w:rPr>
        <w:t>prin</w:t>
      </w:r>
      <w:proofErr w:type="spellEnd"/>
      <w:r w:rsidR="00F5326E"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afişare</w:t>
      </w:r>
      <w:proofErr w:type="spellEnd"/>
      <w:r w:rsidRPr="000205A8">
        <w:rPr>
          <w:rFonts w:ascii="Arial Narrow" w:hAnsi="Arial Narrow"/>
          <w:sz w:val="24"/>
          <w:szCs w:val="24"/>
          <w:lang w:val="en-US" w:eastAsia="en-US"/>
        </w:rPr>
        <w:t xml:space="preserve"> la </w:t>
      </w:r>
      <w:proofErr w:type="spellStart"/>
      <w:r w:rsidRPr="000205A8">
        <w:rPr>
          <w:rFonts w:ascii="Arial Narrow" w:hAnsi="Arial Narrow"/>
          <w:sz w:val="24"/>
          <w:szCs w:val="24"/>
          <w:lang w:val="en-US" w:eastAsia="en-US"/>
        </w:rPr>
        <w:t>sediu</w:t>
      </w:r>
      <w:r w:rsidR="00F5326E" w:rsidRPr="000205A8">
        <w:rPr>
          <w:rFonts w:ascii="Arial Narrow" w:hAnsi="Arial Narrow"/>
          <w:sz w:val="24"/>
          <w:szCs w:val="24"/>
          <w:lang w:val="en-US" w:eastAsia="en-US"/>
        </w:rPr>
        <w:t>l</w:t>
      </w:r>
      <w:proofErr w:type="spellEnd"/>
      <w:r w:rsidR="00F5326E" w:rsidRPr="000205A8">
        <w:rPr>
          <w:rFonts w:ascii="Arial Narrow" w:hAnsi="Arial Narrow"/>
          <w:sz w:val="24"/>
          <w:szCs w:val="24"/>
          <w:lang w:val="en-US" w:eastAsia="en-US"/>
        </w:rPr>
        <w:t xml:space="preserve"> </w:t>
      </w:r>
      <w:proofErr w:type="spellStart"/>
      <w:proofErr w:type="gramStart"/>
      <w:r w:rsidR="00F5326E" w:rsidRPr="000205A8">
        <w:rPr>
          <w:rFonts w:ascii="Arial Narrow" w:hAnsi="Arial Narrow"/>
          <w:sz w:val="24"/>
          <w:szCs w:val="24"/>
          <w:lang w:val="en-US" w:eastAsia="en-US"/>
        </w:rPr>
        <w:t>primăriei</w:t>
      </w:r>
      <w:proofErr w:type="spellEnd"/>
      <w:r w:rsidR="00F5326E"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şi</w:t>
      </w:r>
      <w:proofErr w:type="spellEnd"/>
      <w:proofErr w:type="gramEnd"/>
      <w:r w:rsidR="00F5326E" w:rsidRPr="000205A8">
        <w:rPr>
          <w:rFonts w:ascii="Arial Narrow" w:hAnsi="Arial Narrow"/>
          <w:sz w:val="24"/>
          <w:szCs w:val="24"/>
          <w:lang w:val="en-US" w:eastAsia="en-US"/>
        </w:rPr>
        <w:t xml:space="preserve"> </w:t>
      </w:r>
      <w:r w:rsidRPr="000205A8">
        <w:rPr>
          <w:rFonts w:ascii="Arial Narrow" w:hAnsi="Arial Narrow"/>
          <w:sz w:val="24"/>
          <w:szCs w:val="24"/>
          <w:lang w:val="en-US" w:eastAsia="en-US"/>
        </w:rPr>
        <w:t>pe</w:t>
      </w:r>
      <w:r w:rsidR="00F5326E"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pagina</w:t>
      </w:r>
      <w:proofErr w:type="spellEnd"/>
      <w:r w:rsidRPr="000205A8">
        <w:rPr>
          <w:rFonts w:ascii="Arial Narrow" w:hAnsi="Arial Narrow"/>
          <w:sz w:val="24"/>
          <w:szCs w:val="24"/>
          <w:lang w:val="en-US" w:eastAsia="en-US"/>
        </w:rPr>
        <w:t xml:space="preserve"> de internet a </w:t>
      </w:r>
      <w:proofErr w:type="spellStart"/>
      <w:r w:rsidR="00FE77C0" w:rsidRPr="000205A8">
        <w:rPr>
          <w:rFonts w:ascii="Arial Narrow" w:hAnsi="Arial Narrow"/>
          <w:sz w:val="24"/>
          <w:szCs w:val="24"/>
          <w:lang w:val="en-US" w:eastAsia="en-US"/>
        </w:rPr>
        <w:t>Comunei</w:t>
      </w:r>
      <w:proofErr w:type="spellEnd"/>
      <w:r w:rsidR="00F5326E" w:rsidRPr="000205A8">
        <w:rPr>
          <w:rFonts w:ascii="Arial Narrow" w:hAnsi="Arial Narrow"/>
          <w:sz w:val="24"/>
          <w:szCs w:val="24"/>
          <w:lang w:val="en-US" w:eastAsia="en-US"/>
        </w:rPr>
        <w:t xml:space="preserve"> </w:t>
      </w:r>
      <w:proofErr w:type="spellStart"/>
      <w:proofErr w:type="gramStart"/>
      <w:r w:rsidR="00F5326E" w:rsidRPr="000205A8">
        <w:rPr>
          <w:rFonts w:ascii="Arial Narrow" w:hAnsi="Arial Narrow"/>
          <w:sz w:val="24"/>
          <w:szCs w:val="24"/>
          <w:lang w:val="en-US" w:eastAsia="en-US"/>
        </w:rPr>
        <w:t>Stănești</w:t>
      </w:r>
      <w:proofErr w:type="spellEnd"/>
      <w:r w:rsidR="00FE77C0" w:rsidRPr="000205A8">
        <w:rPr>
          <w:rFonts w:ascii="Arial Narrow" w:hAnsi="Arial Narrow"/>
          <w:sz w:val="24"/>
          <w:szCs w:val="24"/>
          <w:lang w:val="en-US" w:eastAsia="en-US"/>
        </w:rPr>
        <w:t xml:space="preserve"> ,</w:t>
      </w:r>
      <w:proofErr w:type="gramEnd"/>
      <w:r w:rsidR="00FE77C0" w:rsidRPr="000205A8">
        <w:rPr>
          <w:rFonts w:ascii="Arial Narrow" w:hAnsi="Arial Narrow"/>
          <w:sz w:val="24"/>
          <w:szCs w:val="24"/>
          <w:lang w:val="en-US" w:eastAsia="en-US"/>
        </w:rPr>
        <w:t xml:space="preserve"> conform </w:t>
      </w:r>
      <w:proofErr w:type="spellStart"/>
      <w:proofErr w:type="gramStart"/>
      <w:r w:rsidR="00FE77C0" w:rsidRPr="000205A8">
        <w:rPr>
          <w:rFonts w:ascii="Arial Narrow" w:hAnsi="Arial Narrow"/>
          <w:sz w:val="24"/>
          <w:szCs w:val="24"/>
          <w:lang w:val="en-US" w:eastAsia="en-US"/>
        </w:rPr>
        <w:t>calendarului</w:t>
      </w:r>
      <w:proofErr w:type="spellEnd"/>
      <w:r w:rsidR="00FE77C0" w:rsidRPr="000205A8">
        <w:rPr>
          <w:rFonts w:ascii="Arial Narrow" w:hAnsi="Arial Narrow"/>
          <w:sz w:val="24"/>
          <w:szCs w:val="24"/>
          <w:lang w:val="en-US" w:eastAsia="en-US"/>
        </w:rPr>
        <w:t xml:space="preserve">  de</w:t>
      </w:r>
      <w:proofErr w:type="gramEnd"/>
      <w:r w:rsidR="00FE77C0" w:rsidRPr="000205A8">
        <w:rPr>
          <w:rFonts w:ascii="Arial Narrow" w:hAnsi="Arial Narrow"/>
          <w:sz w:val="24"/>
          <w:szCs w:val="24"/>
          <w:lang w:val="en-US" w:eastAsia="en-US"/>
        </w:rPr>
        <w:t xml:space="preserve"> </w:t>
      </w:r>
      <w:proofErr w:type="spellStart"/>
      <w:r w:rsidR="00FE77C0" w:rsidRPr="000205A8">
        <w:rPr>
          <w:rFonts w:ascii="Arial Narrow" w:hAnsi="Arial Narrow"/>
          <w:sz w:val="24"/>
          <w:szCs w:val="24"/>
          <w:lang w:val="en-US" w:eastAsia="en-US"/>
        </w:rPr>
        <w:t>desfasurare</w:t>
      </w:r>
      <w:proofErr w:type="spellEnd"/>
      <w:r w:rsidR="00FE77C0" w:rsidRPr="000205A8">
        <w:rPr>
          <w:rFonts w:ascii="Arial Narrow" w:hAnsi="Arial Narrow"/>
          <w:sz w:val="24"/>
          <w:szCs w:val="24"/>
          <w:lang w:val="en-US" w:eastAsia="en-US"/>
        </w:rPr>
        <w:t xml:space="preserve"> a </w:t>
      </w:r>
      <w:proofErr w:type="spellStart"/>
      <w:proofErr w:type="gramStart"/>
      <w:r w:rsidR="00FE77C0" w:rsidRPr="000205A8">
        <w:rPr>
          <w:rFonts w:ascii="Arial Narrow" w:hAnsi="Arial Narrow"/>
          <w:sz w:val="24"/>
          <w:szCs w:val="24"/>
          <w:lang w:val="en-US" w:eastAsia="en-US"/>
        </w:rPr>
        <w:t>concursului</w:t>
      </w:r>
      <w:proofErr w:type="spellEnd"/>
      <w:r w:rsidR="00FE77C0" w:rsidRPr="000205A8">
        <w:rPr>
          <w:rFonts w:ascii="Arial Narrow" w:hAnsi="Arial Narrow"/>
          <w:sz w:val="24"/>
          <w:szCs w:val="24"/>
          <w:lang w:val="en-US" w:eastAsia="en-US"/>
        </w:rPr>
        <w:t xml:space="preserve"> .</w:t>
      </w:r>
      <w:proofErr w:type="gramEnd"/>
      <w:r w:rsidR="00FE77C0" w:rsidRPr="000205A8">
        <w:rPr>
          <w:rFonts w:ascii="Arial Narrow" w:hAnsi="Arial Narrow"/>
          <w:sz w:val="24"/>
          <w:szCs w:val="24"/>
          <w:lang w:val="en-US" w:eastAsia="en-US"/>
        </w:rPr>
        <w:t xml:space="preserve"> </w:t>
      </w:r>
    </w:p>
    <w:p w14:paraId="0748EEEE" w14:textId="5C39314D" w:rsidR="00FE77C0" w:rsidRPr="000205A8" w:rsidRDefault="002A7A7F" w:rsidP="00882B82">
      <w:pPr>
        <w:spacing w:line="240" w:lineRule="auto"/>
        <w:ind w:firstLine="720"/>
        <w:jc w:val="both"/>
        <w:rPr>
          <w:rFonts w:ascii="Arial Narrow" w:hAnsi="Arial Narrow"/>
          <w:sz w:val="24"/>
          <w:szCs w:val="24"/>
          <w:lang w:val="en-US" w:eastAsia="en-US"/>
        </w:rPr>
      </w:pPr>
      <w:proofErr w:type="spellStart"/>
      <w:r w:rsidRPr="000205A8">
        <w:rPr>
          <w:rFonts w:ascii="Arial Narrow" w:hAnsi="Arial Narrow"/>
          <w:sz w:val="24"/>
          <w:szCs w:val="24"/>
          <w:lang w:val="en-US" w:eastAsia="en-US"/>
        </w:rPr>
        <w:t>Candidaţii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nemulţumiţi</w:t>
      </w:r>
      <w:proofErr w:type="spellEnd"/>
      <w:r w:rsidRPr="000205A8">
        <w:rPr>
          <w:rFonts w:ascii="Arial Narrow" w:hAnsi="Arial Narrow"/>
          <w:sz w:val="24"/>
          <w:szCs w:val="24"/>
          <w:lang w:val="en-US" w:eastAsia="en-US"/>
        </w:rPr>
        <w:t xml:space="preserve"> pot </w:t>
      </w:r>
      <w:proofErr w:type="spellStart"/>
      <w:r w:rsidRPr="000205A8">
        <w:rPr>
          <w:rFonts w:ascii="Arial Narrow" w:hAnsi="Arial Narrow"/>
          <w:sz w:val="24"/>
          <w:szCs w:val="24"/>
          <w:lang w:val="en-US" w:eastAsia="en-US"/>
        </w:rPr>
        <w:t>depune</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contestaţie</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în</w:t>
      </w:r>
      <w:proofErr w:type="spellEnd"/>
      <w:r w:rsidR="00980447" w:rsidRPr="000205A8">
        <w:rPr>
          <w:rFonts w:ascii="Arial Narrow" w:hAnsi="Arial Narrow"/>
          <w:sz w:val="24"/>
          <w:szCs w:val="24"/>
          <w:lang w:val="en-US" w:eastAsia="en-US"/>
        </w:rPr>
        <w:t xml:space="preserve"> </w:t>
      </w:r>
      <w:r w:rsidRPr="000205A8">
        <w:rPr>
          <w:rFonts w:ascii="Arial Narrow" w:hAnsi="Arial Narrow"/>
          <w:sz w:val="24"/>
          <w:szCs w:val="24"/>
          <w:lang w:val="en-US" w:eastAsia="en-US"/>
        </w:rPr>
        <w:t>termen de cel</w:t>
      </w:r>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mult</w:t>
      </w:r>
      <w:proofErr w:type="spellEnd"/>
      <w:r w:rsidRPr="000205A8">
        <w:rPr>
          <w:rFonts w:ascii="Arial Narrow" w:hAnsi="Arial Narrow"/>
          <w:sz w:val="24"/>
          <w:szCs w:val="24"/>
          <w:lang w:val="en-US" w:eastAsia="en-US"/>
        </w:rPr>
        <w:t xml:space="preserve"> o zi</w:t>
      </w:r>
      <w:r w:rsidR="00B26A16" w:rsidRPr="000205A8">
        <w:rPr>
          <w:rFonts w:ascii="Arial Narrow" w:hAnsi="Arial Narrow"/>
          <w:sz w:val="24"/>
          <w:szCs w:val="24"/>
          <w:lang w:val="en-US" w:eastAsia="en-US"/>
        </w:rPr>
        <w:t xml:space="preserve"> </w:t>
      </w:r>
      <w:proofErr w:type="spellStart"/>
      <w:r w:rsidR="00B26A16" w:rsidRPr="000205A8">
        <w:rPr>
          <w:rFonts w:ascii="Arial Narrow" w:hAnsi="Arial Narrow"/>
          <w:sz w:val="24"/>
          <w:szCs w:val="24"/>
          <w:lang w:val="en-US" w:eastAsia="en-US"/>
        </w:rPr>
        <w:t>l</w:t>
      </w:r>
      <w:r w:rsidRPr="000205A8">
        <w:rPr>
          <w:rFonts w:ascii="Arial Narrow" w:hAnsi="Arial Narrow"/>
          <w:sz w:val="24"/>
          <w:szCs w:val="24"/>
          <w:lang w:val="en-US" w:eastAsia="en-US"/>
        </w:rPr>
        <w:t>ucrătoare</w:t>
      </w:r>
      <w:proofErr w:type="spellEnd"/>
      <w:r w:rsidRPr="000205A8">
        <w:rPr>
          <w:rFonts w:ascii="Arial Narrow" w:hAnsi="Arial Narrow"/>
          <w:sz w:val="24"/>
          <w:szCs w:val="24"/>
          <w:lang w:val="en-US" w:eastAsia="en-US"/>
        </w:rPr>
        <w:t xml:space="preserve"> de la data </w:t>
      </w:r>
      <w:proofErr w:type="spellStart"/>
      <w:r w:rsidRPr="000205A8">
        <w:rPr>
          <w:rFonts w:ascii="Arial Narrow" w:hAnsi="Arial Narrow"/>
          <w:sz w:val="24"/>
          <w:szCs w:val="24"/>
          <w:lang w:val="en-US" w:eastAsia="en-US"/>
        </w:rPr>
        <w:t>afişării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rezultatului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selecţiei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dosarelor</w:t>
      </w:r>
      <w:proofErr w:type="spellEnd"/>
      <w:r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respectiv</w:t>
      </w:r>
      <w:proofErr w:type="spellEnd"/>
      <w:r w:rsidRPr="000205A8">
        <w:rPr>
          <w:rFonts w:ascii="Arial Narrow" w:hAnsi="Arial Narrow"/>
          <w:sz w:val="24"/>
          <w:szCs w:val="24"/>
          <w:lang w:val="en-US" w:eastAsia="en-US"/>
        </w:rPr>
        <w:t xml:space="preserve"> de la data </w:t>
      </w:r>
      <w:proofErr w:type="spellStart"/>
      <w:r w:rsidRPr="000205A8">
        <w:rPr>
          <w:rFonts w:ascii="Arial Narrow" w:hAnsi="Arial Narrow"/>
          <w:sz w:val="24"/>
          <w:szCs w:val="24"/>
          <w:lang w:val="en-US" w:eastAsia="en-US"/>
        </w:rPr>
        <w:t>afişării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rezultatului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probei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scrise</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şi</w:t>
      </w:r>
      <w:proofErr w:type="spellEnd"/>
      <w:r w:rsidRPr="000205A8">
        <w:rPr>
          <w:rFonts w:ascii="Arial Narrow" w:hAnsi="Arial Narrow"/>
          <w:sz w:val="24"/>
          <w:szCs w:val="24"/>
          <w:lang w:val="en-US" w:eastAsia="en-US"/>
        </w:rPr>
        <w:t xml:space="preserve"> de la data </w:t>
      </w:r>
      <w:proofErr w:type="spellStart"/>
      <w:r w:rsidRPr="000205A8">
        <w:rPr>
          <w:rFonts w:ascii="Arial Narrow" w:hAnsi="Arial Narrow"/>
          <w:sz w:val="24"/>
          <w:szCs w:val="24"/>
          <w:lang w:val="en-US" w:eastAsia="en-US"/>
        </w:rPr>
        <w:t>afişării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rezultatului</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interviului</w:t>
      </w:r>
      <w:proofErr w:type="spellEnd"/>
      <w:r w:rsidRPr="000205A8">
        <w:rPr>
          <w:rFonts w:ascii="Arial Narrow" w:hAnsi="Arial Narrow"/>
          <w:sz w:val="24"/>
          <w:szCs w:val="24"/>
          <w:lang w:val="en-US" w:eastAsia="en-US"/>
        </w:rPr>
        <w:t xml:space="preserve">, sub </w:t>
      </w:r>
      <w:proofErr w:type="spellStart"/>
      <w:r w:rsidRPr="000205A8">
        <w:rPr>
          <w:rFonts w:ascii="Arial Narrow" w:hAnsi="Arial Narrow"/>
          <w:sz w:val="24"/>
          <w:szCs w:val="24"/>
          <w:lang w:val="en-US" w:eastAsia="en-US"/>
        </w:rPr>
        <w:t>sancţiunea</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decăderii</w:t>
      </w:r>
      <w:proofErr w:type="spellEnd"/>
      <w:r w:rsidRPr="000205A8">
        <w:rPr>
          <w:rFonts w:ascii="Arial Narrow" w:hAnsi="Arial Narrow"/>
          <w:sz w:val="24"/>
          <w:szCs w:val="24"/>
          <w:lang w:val="en-US" w:eastAsia="en-US"/>
        </w:rPr>
        <w:t xml:space="preserve"> din </w:t>
      </w:r>
      <w:proofErr w:type="spellStart"/>
      <w:r w:rsidRPr="000205A8">
        <w:rPr>
          <w:rFonts w:ascii="Arial Narrow" w:hAnsi="Arial Narrow"/>
          <w:sz w:val="24"/>
          <w:szCs w:val="24"/>
          <w:lang w:val="en-US" w:eastAsia="en-US"/>
        </w:rPr>
        <w:t>acest</w:t>
      </w:r>
      <w:proofErr w:type="spellEnd"/>
      <w:r w:rsidR="00980447"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drept</w:t>
      </w:r>
      <w:proofErr w:type="spellEnd"/>
      <w:r w:rsidRPr="000205A8">
        <w:rPr>
          <w:rFonts w:ascii="Arial Narrow" w:hAnsi="Arial Narrow"/>
          <w:sz w:val="24"/>
          <w:szCs w:val="24"/>
          <w:lang w:val="en-US" w:eastAsia="en-US"/>
        </w:rPr>
        <w:t>.</w:t>
      </w:r>
      <w:r w:rsidRPr="000205A8">
        <w:rPr>
          <w:rFonts w:ascii="Arial Narrow" w:hAnsi="Arial Narrow"/>
          <w:sz w:val="24"/>
          <w:szCs w:val="24"/>
          <w:lang w:val="en-US" w:eastAsia="en-US"/>
        </w:rPr>
        <w:br/>
        <w:t xml:space="preserve">  </w:t>
      </w:r>
      <w:proofErr w:type="spellStart"/>
      <w:r w:rsidRPr="000205A8">
        <w:rPr>
          <w:rFonts w:ascii="Arial Narrow" w:hAnsi="Arial Narrow"/>
          <w:sz w:val="24"/>
          <w:szCs w:val="24"/>
          <w:lang w:val="en-US" w:eastAsia="en-US"/>
        </w:rPr>
        <w:t>În</w:t>
      </w:r>
      <w:proofErr w:type="spellEnd"/>
      <w:r w:rsidR="00F7233C"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cazul</w:t>
      </w:r>
      <w:proofErr w:type="spellEnd"/>
      <w:r w:rsidR="00F7233C"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în</w:t>
      </w:r>
      <w:proofErr w:type="spellEnd"/>
      <w:r w:rsidRPr="000205A8">
        <w:rPr>
          <w:rFonts w:ascii="Arial Narrow" w:hAnsi="Arial Narrow"/>
          <w:sz w:val="24"/>
          <w:szCs w:val="24"/>
          <w:lang w:val="en-US" w:eastAsia="en-US"/>
        </w:rPr>
        <w:t xml:space="preserve"> care se </w:t>
      </w:r>
      <w:proofErr w:type="spellStart"/>
      <w:r w:rsidRPr="000205A8">
        <w:rPr>
          <w:rFonts w:ascii="Arial Narrow" w:hAnsi="Arial Narrow"/>
          <w:sz w:val="24"/>
          <w:szCs w:val="24"/>
          <w:lang w:val="en-US" w:eastAsia="en-US"/>
        </w:rPr>
        <w:t>înregistrează</w:t>
      </w:r>
      <w:proofErr w:type="spellEnd"/>
      <w:r w:rsidR="00F7233C"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contestaţii</w:t>
      </w:r>
      <w:proofErr w:type="spellEnd"/>
      <w:r w:rsidR="00554B89" w:rsidRPr="000205A8">
        <w:rPr>
          <w:rFonts w:ascii="Arial Narrow" w:hAnsi="Arial Narrow"/>
          <w:sz w:val="24"/>
          <w:szCs w:val="24"/>
          <w:lang w:val="en-US" w:eastAsia="en-US"/>
        </w:rPr>
        <w:t xml:space="preserve"> </w:t>
      </w:r>
      <w:r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comunicarea</w:t>
      </w:r>
      <w:proofErr w:type="spellEnd"/>
      <w:r w:rsidR="00F7233C"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rezultatelor</w:t>
      </w:r>
      <w:proofErr w:type="spellEnd"/>
      <w:r w:rsidRPr="000205A8">
        <w:rPr>
          <w:rFonts w:ascii="Arial Narrow" w:hAnsi="Arial Narrow"/>
          <w:sz w:val="24"/>
          <w:szCs w:val="24"/>
          <w:lang w:val="en-US" w:eastAsia="en-US"/>
        </w:rPr>
        <w:t xml:space="preserve"> la </w:t>
      </w:r>
      <w:proofErr w:type="spellStart"/>
      <w:r w:rsidRPr="000205A8">
        <w:rPr>
          <w:rFonts w:ascii="Arial Narrow" w:hAnsi="Arial Narrow"/>
          <w:sz w:val="24"/>
          <w:szCs w:val="24"/>
          <w:lang w:val="en-US" w:eastAsia="en-US"/>
        </w:rPr>
        <w:t>contestaţiile</w:t>
      </w:r>
      <w:proofErr w:type="spellEnd"/>
      <w:r w:rsidR="00F7233C"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depuse</w:t>
      </w:r>
      <w:proofErr w:type="spellEnd"/>
      <w:r w:rsidR="00F7233C" w:rsidRPr="000205A8">
        <w:rPr>
          <w:rFonts w:ascii="Arial Narrow" w:hAnsi="Arial Narrow"/>
          <w:sz w:val="24"/>
          <w:szCs w:val="24"/>
          <w:lang w:val="en-US" w:eastAsia="en-US"/>
        </w:rPr>
        <w:t xml:space="preserve"> </w:t>
      </w:r>
      <w:r w:rsidRPr="000205A8">
        <w:rPr>
          <w:rFonts w:ascii="Arial Narrow" w:hAnsi="Arial Narrow"/>
          <w:sz w:val="24"/>
          <w:szCs w:val="24"/>
          <w:lang w:val="en-US" w:eastAsia="en-US"/>
        </w:rPr>
        <w:t>precum</w:t>
      </w:r>
      <w:r w:rsidR="00F7233C"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şi</w:t>
      </w:r>
      <w:proofErr w:type="spellEnd"/>
      <w:r w:rsidRPr="000205A8">
        <w:rPr>
          <w:rFonts w:ascii="Arial Narrow" w:hAnsi="Arial Narrow"/>
          <w:sz w:val="24"/>
          <w:szCs w:val="24"/>
          <w:lang w:val="en-US" w:eastAsia="en-US"/>
        </w:rPr>
        <w:t xml:space="preserve"> a </w:t>
      </w:r>
      <w:proofErr w:type="spellStart"/>
      <w:r w:rsidRPr="000205A8">
        <w:rPr>
          <w:rFonts w:ascii="Arial Narrow" w:hAnsi="Arial Narrow"/>
          <w:sz w:val="24"/>
          <w:szCs w:val="24"/>
          <w:lang w:val="en-US" w:eastAsia="en-US"/>
        </w:rPr>
        <w:t>rezultatelor</w:t>
      </w:r>
      <w:proofErr w:type="spellEnd"/>
      <w:r w:rsidRPr="000205A8">
        <w:rPr>
          <w:rFonts w:ascii="Arial Narrow" w:hAnsi="Arial Narrow"/>
          <w:sz w:val="24"/>
          <w:szCs w:val="24"/>
          <w:lang w:val="en-US" w:eastAsia="en-US"/>
        </w:rPr>
        <w:t xml:space="preserve"> finale ale </w:t>
      </w:r>
      <w:proofErr w:type="spellStart"/>
      <w:r w:rsidRPr="000205A8">
        <w:rPr>
          <w:rFonts w:ascii="Arial Narrow" w:hAnsi="Arial Narrow"/>
          <w:sz w:val="24"/>
          <w:szCs w:val="24"/>
          <w:lang w:val="en-US" w:eastAsia="en-US"/>
        </w:rPr>
        <w:t>concursului</w:t>
      </w:r>
      <w:proofErr w:type="spellEnd"/>
      <w:r w:rsidRPr="000205A8">
        <w:rPr>
          <w:rFonts w:ascii="Arial Narrow" w:hAnsi="Arial Narrow"/>
          <w:sz w:val="24"/>
          <w:szCs w:val="24"/>
          <w:lang w:val="en-US" w:eastAsia="en-US"/>
        </w:rPr>
        <w:t xml:space="preserve"> se face </w:t>
      </w:r>
      <w:proofErr w:type="spellStart"/>
      <w:r w:rsidRPr="000205A8">
        <w:rPr>
          <w:rFonts w:ascii="Arial Narrow" w:hAnsi="Arial Narrow"/>
          <w:sz w:val="24"/>
          <w:szCs w:val="24"/>
          <w:lang w:val="en-US" w:eastAsia="en-US"/>
        </w:rPr>
        <w:t>prin</w:t>
      </w:r>
      <w:proofErr w:type="spellEnd"/>
      <w:r w:rsidR="00B4189D"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afişare</w:t>
      </w:r>
      <w:proofErr w:type="spellEnd"/>
      <w:r w:rsidRPr="000205A8">
        <w:rPr>
          <w:rFonts w:ascii="Arial Narrow" w:hAnsi="Arial Narrow"/>
          <w:sz w:val="24"/>
          <w:szCs w:val="24"/>
          <w:lang w:val="en-US" w:eastAsia="en-US"/>
        </w:rPr>
        <w:t xml:space="preserve"> la </w:t>
      </w:r>
      <w:proofErr w:type="spellStart"/>
      <w:r w:rsidRPr="000205A8">
        <w:rPr>
          <w:rFonts w:ascii="Arial Narrow" w:hAnsi="Arial Narrow"/>
          <w:sz w:val="24"/>
          <w:szCs w:val="24"/>
          <w:lang w:val="en-US" w:eastAsia="en-US"/>
        </w:rPr>
        <w:t>sediu</w:t>
      </w:r>
      <w:proofErr w:type="spellEnd"/>
      <w:r w:rsidR="00B4189D"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şi</w:t>
      </w:r>
      <w:proofErr w:type="spellEnd"/>
      <w:r w:rsidR="00B4189D" w:rsidRPr="000205A8">
        <w:rPr>
          <w:rFonts w:ascii="Arial Narrow" w:hAnsi="Arial Narrow"/>
          <w:sz w:val="24"/>
          <w:szCs w:val="24"/>
          <w:lang w:val="en-US" w:eastAsia="en-US"/>
        </w:rPr>
        <w:t xml:space="preserve"> </w:t>
      </w:r>
      <w:r w:rsidRPr="000205A8">
        <w:rPr>
          <w:rFonts w:ascii="Arial Narrow" w:hAnsi="Arial Narrow"/>
          <w:sz w:val="24"/>
          <w:szCs w:val="24"/>
          <w:lang w:val="en-US" w:eastAsia="en-US"/>
        </w:rPr>
        <w:t>pe</w:t>
      </w:r>
      <w:r w:rsidR="00554B89"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pagina</w:t>
      </w:r>
      <w:proofErr w:type="spellEnd"/>
      <w:r w:rsidRPr="000205A8">
        <w:rPr>
          <w:rFonts w:ascii="Arial Narrow" w:hAnsi="Arial Narrow"/>
          <w:sz w:val="24"/>
          <w:szCs w:val="24"/>
          <w:lang w:val="en-US" w:eastAsia="en-US"/>
        </w:rPr>
        <w:t xml:space="preserve"> de internet a</w:t>
      </w:r>
      <w:r w:rsidR="00B4189D" w:rsidRPr="000205A8">
        <w:rPr>
          <w:rFonts w:ascii="Arial Narrow" w:hAnsi="Arial Narrow"/>
          <w:sz w:val="24"/>
          <w:szCs w:val="24"/>
          <w:lang w:val="en-US" w:eastAsia="en-US"/>
        </w:rPr>
        <w:t xml:space="preserve"> </w:t>
      </w:r>
      <w:proofErr w:type="spellStart"/>
      <w:r w:rsidR="00FE77C0" w:rsidRPr="000205A8">
        <w:rPr>
          <w:rFonts w:ascii="Arial Narrow" w:hAnsi="Arial Narrow"/>
          <w:sz w:val="24"/>
          <w:szCs w:val="24"/>
          <w:lang w:val="en-US" w:eastAsia="en-US"/>
        </w:rPr>
        <w:t>Comunei</w:t>
      </w:r>
      <w:proofErr w:type="spellEnd"/>
      <w:r w:rsidR="00B4189D" w:rsidRPr="000205A8">
        <w:rPr>
          <w:rFonts w:ascii="Arial Narrow" w:hAnsi="Arial Narrow"/>
          <w:sz w:val="24"/>
          <w:szCs w:val="24"/>
          <w:lang w:val="en-US" w:eastAsia="en-US"/>
        </w:rPr>
        <w:t xml:space="preserve">  </w:t>
      </w:r>
      <w:proofErr w:type="spellStart"/>
      <w:r w:rsidR="00B4189D" w:rsidRPr="000205A8">
        <w:rPr>
          <w:rFonts w:ascii="Arial Narrow" w:hAnsi="Arial Narrow"/>
          <w:sz w:val="24"/>
          <w:szCs w:val="24"/>
          <w:lang w:val="en-US" w:eastAsia="en-US"/>
        </w:rPr>
        <w:t>Stănești</w:t>
      </w:r>
      <w:proofErr w:type="spellEnd"/>
      <w:r w:rsidR="00B4189D"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în</w:t>
      </w:r>
      <w:proofErr w:type="spellEnd"/>
      <w:r w:rsidR="00B4189D" w:rsidRPr="000205A8">
        <w:rPr>
          <w:rFonts w:ascii="Arial Narrow" w:hAnsi="Arial Narrow"/>
          <w:sz w:val="24"/>
          <w:szCs w:val="24"/>
          <w:lang w:val="en-US" w:eastAsia="en-US"/>
        </w:rPr>
        <w:t xml:space="preserve"> </w:t>
      </w:r>
      <w:r w:rsidRPr="000205A8">
        <w:rPr>
          <w:rFonts w:ascii="Arial Narrow" w:hAnsi="Arial Narrow"/>
          <w:sz w:val="24"/>
          <w:szCs w:val="24"/>
          <w:lang w:val="en-US" w:eastAsia="en-US"/>
        </w:rPr>
        <w:t>termen de maximum o zi</w:t>
      </w:r>
      <w:r w:rsidR="00B4189D"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lucrătoare</w:t>
      </w:r>
      <w:proofErr w:type="spellEnd"/>
      <w:r w:rsidRPr="000205A8">
        <w:rPr>
          <w:rFonts w:ascii="Arial Narrow" w:hAnsi="Arial Narrow"/>
          <w:sz w:val="24"/>
          <w:szCs w:val="24"/>
          <w:lang w:val="en-US" w:eastAsia="en-US"/>
        </w:rPr>
        <w:t xml:space="preserve"> de la </w:t>
      </w:r>
      <w:proofErr w:type="spellStart"/>
      <w:r w:rsidRPr="000205A8">
        <w:rPr>
          <w:rFonts w:ascii="Arial Narrow" w:hAnsi="Arial Narrow"/>
          <w:sz w:val="24"/>
          <w:szCs w:val="24"/>
          <w:lang w:val="en-US" w:eastAsia="en-US"/>
        </w:rPr>
        <w:t>depunerea</w:t>
      </w:r>
      <w:proofErr w:type="spellEnd"/>
      <w:r w:rsidR="00B4189D"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contestaţiilor</w:t>
      </w:r>
      <w:proofErr w:type="spellEnd"/>
      <w:r w:rsidR="00554B89"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imediat</w:t>
      </w:r>
      <w:proofErr w:type="spellEnd"/>
      <w:r w:rsidR="00B4189D"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după</w:t>
      </w:r>
      <w:proofErr w:type="spellEnd"/>
      <w:r w:rsidR="00B4189D"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soluţionarea</w:t>
      </w:r>
      <w:proofErr w:type="spellEnd"/>
      <w:r w:rsidR="00B4189D" w:rsidRPr="000205A8">
        <w:rPr>
          <w:rFonts w:ascii="Arial Narrow" w:hAnsi="Arial Narrow"/>
          <w:sz w:val="24"/>
          <w:szCs w:val="24"/>
          <w:lang w:val="en-US" w:eastAsia="en-US"/>
        </w:rPr>
        <w:t xml:space="preserve"> </w:t>
      </w:r>
      <w:proofErr w:type="spellStart"/>
      <w:r w:rsidRPr="000205A8">
        <w:rPr>
          <w:rFonts w:ascii="Arial Narrow" w:hAnsi="Arial Narrow"/>
          <w:sz w:val="24"/>
          <w:szCs w:val="24"/>
          <w:lang w:val="en-US" w:eastAsia="en-US"/>
        </w:rPr>
        <w:t>acestora</w:t>
      </w:r>
      <w:proofErr w:type="spellEnd"/>
      <w:r w:rsidRPr="000205A8">
        <w:rPr>
          <w:rFonts w:ascii="Arial Narrow" w:hAnsi="Arial Narrow"/>
          <w:sz w:val="24"/>
          <w:szCs w:val="24"/>
          <w:lang w:val="en-US" w:eastAsia="en-US"/>
        </w:rPr>
        <w:t>.</w:t>
      </w:r>
    </w:p>
    <w:p w14:paraId="1402E28D" w14:textId="68889F65" w:rsidR="00FE77C0" w:rsidRPr="000205A8" w:rsidRDefault="00FE77C0" w:rsidP="00882B82">
      <w:pPr>
        <w:spacing w:line="240" w:lineRule="auto"/>
        <w:ind w:firstLine="720"/>
        <w:jc w:val="both"/>
        <w:rPr>
          <w:rFonts w:ascii="Arial Narrow" w:hAnsi="Arial Narrow"/>
          <w:b/>
          <w:bCs/>
          <w:sz w:val="24"/>
          <w:szCs w:val="24"/>
          <w:shd w:val="clear" w:color="auto" w:fill="FFFFFF"/>
        </w:rPr>
      </w:pPr>
      <w:r w:rsidRPr="000205A8">
        <w:rPr>
          <w:rFonts w:ascii="Arial Narrow" w:hAnsi="Arial Narrow"/>
          <w:b/>
          <w:bCs/>
          <w:sz w:val="24"/>
          <w:szCs w:val="24"/>
          <w:shd w:val="clear" w:color="auto" w:fill="FFFFFF"/>
        </w:rPr>
        <w:t xml:space="preserve">Bibliografie/tematica pentru </w:t>
      </w:r>
      <w:r w:rsidR="0072045A" w:rsidRPr="000205A8">
        <w:rPr>
          <w:rFonts w:ascii="Arial Narrow" w:hAnsi="Arial Narrow"/>
          <w:b/>
          <w:bCs/>
          <w:sz w:val="24"/>
          <w:szCs w:val="24"/>
          <w:shd w:val="clear" w:color="auto" w:fill="FFFFFF"/>
        </w:rPr>
        <w:t xml:space="preserve">ocuparea prin concurs a </w:t>
      </w:r>
      <w:proofErr w:type="spellStart"/>
      <w:r w:rsidR="0072045A" w:rsidRPr="000205A8">
        <w:rPr>
          <w:rFonts w:ascii="Arial Narrow" w:hAnsi="Arial Narrow"/>
          <w:b/>
          <w:bCs/>
          <w:sz w:val="24"/>
          <w:szCs w:val="24"/>
          <w:shd w:val="clear" w:color="auto" w:fill="FFFFFF"/>
        </w:rPr>
        <w:t>functiei</w:t>
      </w:r>
      <w:proofErr w:type="spellEnd"/>
      <w:r w:rsidRPr="000205A8">
        <w:rPr>
          <w:rFonts w:ascii="Arial Narrow" w:hAnsi="Arial Narrow"/>
          <w:b/>
          <w:bCs/>
          <w:sz w:val="24"/>
          <w:szCs w:val="24"/>
          <w:shd w:val="clear" w:color="auto" w:fill="FFFFFF"/>
        </w:rPr>
        <w:t xml:space="preserve"> de natură contractual</w:t>
      </w:r>
      <w:r w:rsidR="00554B89" w:rsidRPr="000205A8">
        <w:rPr>
          <w:rFonts w:ascii="Arial Narrow" w:hAnsi="Arial Narrow"/>
          <w:b/>
          <w:bCs/>
          <w:sz w:val="24"/>
          <w:szCs w:val="24"/>
          <w:shd w:val="clear" w:color="auto" w:fill="FFFFFF"/>
        </w:rPr>
        <w:t>ă</w:t>
      </w:r>
      <w:r w:rsidRPr="000205A8">
        <w:rPr>
          <w:rFonts w:ascii="Arial Narrow" w:hAnsi="Arial Narrow"/>
          <w:b/>
          <w:bCs/>
          <w:sz w:val="24"/>
          <w:szCs w:val="24"/>
          <w:shd w:val="clear" w:color="auto" w:fill="FFFFFF"/>
        </w:rPr>
        <w:t xml:space="preserve"> vacant</w:t>
      </w:r>
      <w:r w:rsidR="00C03D8C" w:rsidRPr="000205A8">
        <w:rPr>
          <w:rFonts w:ascii="Arial Narrow" w:hAnsi="Arial Narrow"/>
          <w:b/>
          <w:bCs/>
          <w:sz w:val="24"/>
          <w:szCs w:val="24"/>
          <w:shd w:val="clear" w:color="auto" w:fill="FFFFFF"/>
        </w:rPr>
        <w:t>e</w:t>
      </w:r>
      <w:r w:rsidRPr="000205A8">
        <w:rPr>
          <w:rFonts w:ascii="Arial Narrow" w:hAnsi="Arial Narrow"/>
          <w:b/>
          <w:bCs/>
          <w:sz w:val="24"/>
          <w:szCs w:val="24"/>
          <w:shd w:val="clear" w:color="auto" w:fill="FFFFFF"/>
        </w:rPr>
        <w:t xml:space="preserve"> de</w:t>
      </w:r>
      <w:r w:rsidR="0072045A" w:rsidRPr="000205A8">
        <w:rPr>
          <w:rFonts w:ascii="Arial Narrow" w:hAnsi="Arial Narrow"/>
          <w:b/>
          <w:bCs/>
          <w:sz w:val="24"/>
          <w:szCs w:val="24"/>
          <w:shd w:val="clear" w:color="auto" w:fill="FFFFFF"/>
        </w:rPr>
        <w:t xml:space="preserve"> </w:t>
      </w:r>
      <w:r w:rsidR="00C03D8C" w:rsidRPr="000205A8">
        <w:rPr>
          <w:rFonts w:ascii="Arial Narrow" w:hAnsi="Arial Narrow"/>
          <w:b/>
          <w:bCs/>
          <w:sz w:val="24"/>
          <w:szCs w:val="24"/>
          <w:shd w:val="clear" w:color="auto" w:fill="FFFFFF"/>
        </w:rPr>
        <w:t xml:space="preserve">  </w:t>
      </w:r>
      <w:r w:rsidR="00CE696C" w:rsidRPr="000205A8">
        <w:rPr>
          <w:rFonts w:ascii="Arial Narrow" w:hAnsi="Arial Narrow"/>
          <w:b/>
          <w:bCs/>
          <w:sz w:val="24"/>
          <w:szCs w:val="24"/>
          <w:shd w:val="clear" w:color="auto" w:fill="FFFFFF"/>
        </w:rPr>
        <w:t>Șofer</w:t>
      </w:r>
      <w:r w:rsidR="0072045A" w:rsidRPr="000205A8">
        <w:rPr>
          <w:rFonts w:ascii="Arial Narrow" w:hAnsi="Arial Narrow"/>
          <w:b/>
          <w:bCs/>
          <w:sz w:val="24"/>
          <w:szCs w:val="24"/>
          <w:shd w:val="clear" w:color="auto" w:fill="FFFFFF"/>
        </w:rPr>
        <w:t xml:space="preserve"> </w:t>
      </w:r>
      <w:r w:rsidRPr="000205A8">
        <w:rPr>
          <w:rFonts w:ascii="Arial Narrow" w:hAnsi="Arial Narrow"/>
          <w:b/>
          <w:bCs/>
          <w:sz w:val="24"/>
          <w:szCs w:val="24"/>
          <w:shd w:val="clear" w:color="auto" w:fill="FFFFFF"/>
        </w:rPr>
        <w:t xml:space="preserve">  :</w:t>
      </w:r>
    </w:p>
    <w:p w14:paraId="5BDE8654" w14:textId="77777777" w:rsidR="00C03D8C" w:rsidRPr="000205A8" w:rsidRDefault="00C03D8C" w:rsidP="00882B82">
      <w:pPr>
        <w:numPr>
          <w:ilvl w:val="0"/>
          <w:numId w:val="22"/>
        </w:numPr>
        <w:spacing w:after="0" w:line="240" w:lineRule="auto"/>
        <w:jc w:val="both"/>
        <w:rPr>
          <w:rFonts w:ascii="Arial Narrow" w:eastAsia="Times New Roman" w:hAnsi="Arial Narrow" w:cs="Arial"/>
          <w:sz w:val="24"/>
          <w:szCs w:val="24"/>
        </w:rPr>
      </w:pPr>
      <w:r w:rsidRPr="000205A8">
        <w:rPr>
          <w:rFonts w:ascii="Arial Narrow" w:eastAsia="Times New Roman" w:hAnsi="Arial Narrow" w:cs="Arial"/>
          <w:b/>
          <w:bCs/>
          <w:sz w:val="24"/>
          <w:szCs w:val="24"/>
        </w:rPr>
        <w:t>Constituția României</w:t>
      </w:r>
      <w:r w:rsidRPr="000205A8">
        <w:rPr>
          <w:rFonts w:ascii="Arial Narrow" w:eastAsia="Times New Roman" w:hAnsi="Arial Narrow" w:cs="Arial"/>
          <w:sz w:val="24"/>
          <w:szCs w:val="24"/>
        </w:rPr>
        <w:t>, republicată (Dispoziții generale, Drepturile și libertățile fundamentale);</w:t>
      </w:r>
    </w:p>
    <w:p w14:paraId="02D43057" w14:textId="77777777" w:rsidR="00C03D8C" w:rsidRPr="000205A8" w:rsidRDefault="00C03D8C" w:rsidP="00882B82">
      <w:pPr>
        <w:numPr>
          <w:ilvl w:val="0"/>
          <w:numId w:val="22"/>
        </w:numPr>
        <w:spacing w:after="0" w:line="240" w:lineRule="auto"/>
        <w:jc w:val="both"/>
        <w:rPr>
          <w:rFonts w:ascii="Arial Narrow" w:eastAsia="Times New Roman" w:hAnsi="Arial Narrow" w:cs="Arial"/>
          <w:sz w:val="24"/>
          <w:szCs w:val="24"/>
        </w:rPr>
      </w:pPr>
      <w:r w:rsidRPr="000205A8">
        <w:rPr>
          <w:rFonts w:ascii="Arial Narrow" w:eastAsia="Times New Roman" w:hAnsi="Arial Narrow" w:cs="Arial"/>
          <w:b/>
          <w:bCs/>
          <w:sz w:val="24"/>
          <w:szCs w:val="24"/>
        </w:rPr>
        <w:t>OUG nr. 57/2019 privind Codul Administrativ</w:t>
      </w:r>
      <w:r w:rsidRPr="000205A8">
        <w:rPr>
          <w:rFonts w:ascii="Arial Narrow" w:eastAsia="Times New Roman" w:hAnsi="Arial Narrow" w:cs="Arial"/>
          <w:sz w:val="24"/>
          <w:szCs w:val="24"/>
        </w:rPr>
        <w:t>, cu modificările și completările ulterioare (Partea a VI-a: Statutul personalului contractual din administrația publică);</w:t>
      </w:r>
    </w:p>
    <w:p w14:paraId="32E3CDD9" w14:textId="3A3C5016" w:rsidR="00550B91" w:rsidRPr="000205A8" w:rsidRDefault="00550B91" w:rsidP="00882B82">
      <w:pPr>
        <w:numPr>
          <w:ilvl w:val="0"/>
          <w:numId w:val="22"/>
        </w:numPr>
        <w:spacing w:after="0" w:line="240" w:lineRule="auto"/>
        <w:jc w:val="both"/>
        <w:rPr>
          <w:rFonts w:ascii="Arial Narrow" w:eastAsia="Times New Roman" w:hAnsi="Arial Narrow" w:cs="Arial"/>
          <w:sz w:val="24"/>
          <w:szCs w:val="24"/>
        </w:rPr>
      </w:pPr>
      <w:r w:rsidRPr="000205A8">
        <w:rPr>
          <w:rFonts w:ascii="Arial Narrow" w:hAnsi="Arial Narrow"/>
          <w:sz w:val="24"/>
          <w:szCs w:val="24"/>
        </w:rPr>
        <w:t>O.U.G. nr. 195/2002 privind circulația pe drumurile publice – republicată, cu modificările și completările ulterioare;</w:t>
      </w:r>
      <w:r w:rsidR="00661110" w:rsidRPr="000205A8">
        <w:rPr>
          <w:rFonts w:ascii="Arial Narrow" w:hAnsi="Arial Narrow"/>
          <w:sz w:val="24"/>
          <w:szCs w:val="24"/>
        </w:rPr>
        <w:t xml:space="preserve"> - integral</w:t>
      </w:r>
    </w:p>
    <w:p w14:paraId="77B1D715" w14:textId="03FD9904" w:rsidR="00C03D8C" w:rsidRPr="000205A8" w:rsidRDefault="00C03D8C" w:rsidP="00882B82">
      <w:pPr>
        <w:numPr>
          <w:ilvl w:val="0"/>
          <w:numId w:val="22"/>
        </w:numPr>
        <w:spacing w:after="0" w:line="240" w:lineRule="auto"/>
        <w:jc w:val="both"/>
        <w:rPr>
          <w:rFonts w:ascii="Arial Narrow" w:eastAsia="Times New Roman" w:hAnsi="Arial Narrow" w:cs="Arial"/>
          <w:sz w:val="24"/>
          <w:szCs w:val="24"/>
        </w:rPr>
      </w:pPr>
      <w:r w:rsidRPr="000205A8">
        <w:rPr>
          <w:rFonts w:ascii="Arial Narrow" w:eastAsia="Times New Roman" w:hAnsi="Arial Narrow" w:cs="Arial"/>
          <w:b/>
          <w:bCs/>
          <w:sz w:val="24"/>
          <w:szCs w:val="24"/>
        </w:rPr>
        <w:t>Legea nr. 319/2006</w:t>
      </w:r>
      <w:r w:rsidRPr="000205A8">
        <w:rPr>
          <w:rFonts w:ascii="Arial Narrow" w:eastAsia="Times New Roman" w:hAnsi="Arial Narrow" w:cs="Arial"/>
          <w:sz w:val="24"/>
          <w:szCs w:val="24"/>
        </w:rPr>
        <w:t xml:space="preserve"> a securității și sănătății în muncă (Drepturile și obligațiile lucrătorilor);</w:t>
      </w:r>
    </w:p>
    <w:p w14:paraId="7C95330B" w14:textId="77777777" w:rsidR="00C03D8C" w:rsidRPr="000205A8" w:rsidRDefault="00C03D8C" w:rsidP="00882B82">
      <w:pPr>
        <w:numPr>
          <w:ilvl w:val="0"/>
          <w:numId w:val="22"/>
        </w:numPr>
        <w:spacing w:after="0" w:line="240" w:lineRule="auto"/>
        <w:jc w:val="both"/>
        <w:rPr>
          <w:rFonts w:ascii="Arial Narrow" w:eastAsia="Times New Roman" w:hAnsi="Arial Narrow" w:cs="Arial"/>
          <w:sz w:val="24"/>
          <w:szCs w:val="24"/>
        </w:rPr>
      </w:pPr>
      <w:r w:rsidRPr="000205A8">
        <w:rPr>
          <w:rFonts w:ascii="Arial Narrow" w:eastAsia="Times New Roman" w:hAnsi="Arial Narrow" w:cs="Arial"/>
          <w:b/>
          <w:bCs/>
          <w:sz w:val="24"/>
          <w:szCs w:val="24"/>
        </w:rPr>
        <w:t>Legea nr. 307/2006</w:t>
      </w:r>
      <w:r w:rsidRPr="000205A8">
        <w:rPr>
          <w:rFonts w:ascii="Arial Narrow" w:eastAsia="Times New Roman" w:hAnsi="Arial Narrow" w:cs="Arial"/>
          <w:sz w:val="24"/>
          <w:szCs w:val="24"/>
        </w:rPr>
        <w:t xml:space="preserve"> privind apărarea împotriva incendiilor (Obligațiile salariaților).</w:t>
      </w:r>
    </w:p>
    <w:p w14:paraId="51608EA1" w14:textId="3D64B583" w:rsidR="007015A5" w:rsidRPr="000205A8" w:rsidRDefault="00FE77C0" w:rsidP="0048106D">
      <w:pPr>
        <w:pStyle w:val="ListParagraph"/>
        <w:numPr>
          <w:ilvl w:val="0"/>
          <w:numId w:val="22"/>
        </w:numPr>
        <w:jc w:val="both"/>
        <w:rPr>
          <w:rFonts w:ascii="Arial Narrow" w:hAnsi="Arial Narrow" w:cs="Arial"/>
          <w:b/>
          <w:bCs/>
        </w:rPr>
      </w:pPr>
      <w:r w:rsidRPr="000205A8">
        <w:rPr>
          <w:rFonts w:ascii="Arial Narrow" w:hAnsi="Arial Narrow"/>
          <w:b/>
          <w:bCs/>
        </w:rPr>
        <w:t xml:space="preserve">Legea nr. 53/2003-Codul Muncii, republicata, cu modificările </w:t>
      </w:r>
      <w:proofErr w:type="spellStart"/>
      <w:r w:rsidRPr="000205A8">
        <w:rPr>
          <w:rFonts w:ascii="Arial Narrow" w:hAnsi="Arial Narrow"/>
          <w:b/>
          <w:bCs/>
        </w:rPr>
        <w:t>şi</w:t>
      </w:r>
      <w:proofErr w:type="spellEnd"/>
      <w:r w:rsidRPr="000205A8">
        <w:rPr>
          <w:rFonts w:ascii="Arial Narrow" w:hAnsi="Arial Narrow"/>
          <w:b/>
          <w:bCs/>
        </w:rPr>
        <w:t xml:space="preserve"> completările ulterioare;</w:t>
      </w:r>
      <w:r w:rsidR="007015A5" w:rsidRPr="000205A8">
        <w:rPr>
          <w:rFonts w:ascii="Arial Narrow" w:hAnsi="Arial Narrow"/>
          <w:b/>
          <w:bCs/>
        </w:rPr>
        <w:t xml:space="preserve"> (</w:t>
      </w:r>
      <w:r w:rsidR="007015A5" w:rsidRPr="000205A8">
        <w:rPr>
          <w:rFonts w:ascii="Arial Narrow" w:hAnsi="Arial Narrow" w:cs="Arial"/>
          <w:b/>
          <w:bCs/>
        </w:rPr>
        <w:t xml:space="preserve">Drepturile </w:t>
      </w:r>
      <w:proofErr w:type="spellStart"/>
      <w:r w:rsidR="007015A5" w:rsidRPr="000205A8">
        <w:rPr>
          <w:rFonts w:ascii="Arial Narrow" w:hAnsi="Arial Narrow" w:cs="Arial"/>
          <w:b/>
          <w:bCs/>
        </w:rPr>
        <w:t>şi</w:t>
      </w:r>
      <w:proofErr w:type="spellEnd"/>
      <w:r w:rsidR="007015A5" w:rsidRPr="000205A8">
        <w:rPr>
          <w:rFonts w:ascii="Arial Narrow" w:hAnsi="Arial Narrow" w:cs="Arial"/>
          <w:b/>
          <w:bCs/>
        </w:rPr>
        <w:t xml:space="preserve"> </w:t>
      </w:r>
      <w:proofErr w:type="spellStart"/>
      <w:r w:rsidR="007015A5" w:rsidRPr="000205A8">
        <w:rPr>
          <w:rFonts w:ascii="Arial Narrow" w:hAnsi="Arial Narrow" w:cs="Arial"/>
          <w:b/>
          <w:bCs/>
        </w:rPr>
        <w:t>obligaţiile</w:t>
      </w:r>
      <w:proofErr w:type="spellEnd"/>
      <w:r w:rsidR="007015A5" w:rsidRPr="000205A8">
        <w:rPr>
          <w:rFonts w:ascii="Arial Narrow" w:hAnsi="Arial Narrow" w:cs="Arial"/>
          <w:b/>
          <w:bCs/>
        </w:rPr>
        <w:t xml:space="preserve"> salariatului; modificarea contractului individual de muncă; suspendarea contractului individual de muncă; încetarea contractului individual de muncă; timpul de muncă </w:t>
      </w:r>
      <w:proofErr w:type="spellStart"/>
      <w:r w:rsidR="007015A5" w:rsidRPr="000205A8">
        <w:rPr>
          <w:rFonts w:ascii="Arial Narrow" w:hAnsi="Arial Narrow" w:cs="Arial"/>
          <w:b/>
          <w:bCs/>
        </w:rPr>
        <w:t>şi</w:t>
      </w:r>
      <w:proofErr w:type="spellEnd"/>
      <w:r w:rsidR="007015A5" w:rsidRPr="000205A8">
        <w:rPr>
          <w:rFonts w:ascii="Arial Narrow" w:hAnsi="Arial Narrow" w:cs="Arial"/>
          <w:b/>
          <w:bCs/>
        </w:rPr>
        <w:t xml:space="preserve"> timpul de odihnă; concediile </w:t>
      </w:r>
      <w:proofErr w:type="spellStart"/>
      <w:r w:rsidR="007015A5" w:rsidRPr="000205A8">
        <w:rPr>
          <w:rFonts w:ascii="Arial Narrow" w:hAnsi="Arial Narrow" w:cs="Arial"/>
          <w:b/>
          <w:bCs/>
        </w:rPr>
        <w:t>salariaţilor</w:t>
      </w:r>
      <w:proofErr w:type="spellEnd"/>
      <w:r w:rsidR="007015A5" w:rsidRPr="000205A8">
        <w:rPr>
          <w:rFonts w:ascii="Arial Narrow" w:hAnsi="Arial Narrow" w:cs="Arial"/>
          <w:b/>
          <w:bCs/>
        </w:rPr>
        <w:t>)</w:t>
      </w:r>
    </w:p>
    <w:p w14:paraId="792FE4AD" w14:textId="04C5CCE5" w:rsidR="0048106D" w:rsidRPr="00461B64" w:rsidRDefault="0048106D" w:rsidP="0048106D">
      <w:pPr>
        <w:pStyle w:val="ListParagraph"/>
        <w:numPr>
          <w:ilvl w:val="0"/>
          <w:numId w:val="22"/>
        </w:numPr>
        <w:jc w:val="both"/>
        <w:rPr>
          <w:rFonts w:ascii="Arial Narrow" w:hAnsi="Arial Narrow"/>
          <w:b/>
          <w:bCs/>
        </w:rPr>
      </w:pPr>
      <w:r w:rsidRPr="000205A8">
        <w:rPr>
          <w:rFonts w:ascii="Arial Narrow" w:hAnsi="Arial Narrow"/>
        </w:rPr>
        <w:t>H.G. nr. 1391/2006 privind aprobarea Regulamentului de aplicare a O.U.G. nr. 195/2002 privind circulația pe drumurile publice – republicată, cu modificările și completările ulterioare;</w:t>
      </w:r>
      <w:r w:rsidR="00661110" w:rsidRPr="000205A8">
        <w:rPr>
          <w:rFonts w:ascii="Arial Narrow" w:hAnsi="Arial Narrow"/>
        </w:rPr>
        <w:t xml:space="preserve"> - integral</w:t>
      </w:r>
    </w:p>
    <w:p w14:paraId="3FE3D1F1" w14:textId="49CEA3F7" w:rsidR="00461B64" w:rsidRPr="009D1FD8" w:rsidRDefault="00461B64" w:rsidP="00461B64">
      <w:pPr>
        <w:numPr>
          <w:ilvl w:val="0"/>
          <w:numId w:val="22"/>
        </w:numPr>
        <w:spacing w:after="0"/>
        <w:rPr>
          <w:rFonts w:ascii="Arial Narrow" w:eastAsia="Times New Roman" w:hAnsi="Arial Narrow" w:cs="Arial"/>
          <w:sz w:val="24"/>
          <w:szCs w:val="24"/>
        </w:rPr>
      </w:pPr>
      <w:r w:rsidRPr="009D1FD8">
        <w:rPr>
          <w:rFonts w:ascii="Arial Narrow" w:eastAsia="Times New Roman" w:hAnsi="Arial Narrow" w:cs="Arial"/>
          <w:sz w:val="24"/>
          <w:szCs w:val="24"/>
        </w:rPr>
        <w:t>O.G. nr. 27/2011 privind transporturile rutiere, cu modificările și completările ulterioare;</w:t>
      </w:r>
      <w:r>
        <w:rPr>
          <w:rFonts w:ascii="Arial Narrow" w:eastAsia="Times New Roman" w:hAnsi="Arial Narrow" w:cs="Arial"/>
          <w:sz w:val="24"/>
          <w:szCs w:val="24"/>
        </w:rPr>
        <w:t xml:space="preserve"> - integral</w:t>
      </w:r>
    </w:p>
    <w:p w14:paraId="1BA9E646" w14:textId="544747F0" w:rsidR="00461B64" w:rsidRPr="002C3E40" w:rsidRDefault="00461B64" w:rsidP="002C3E40">
      <w:pPr>
        <w:numPr>
          <w:ilvl w:val="0"/>
          <w:numId w:val="22"/>
        </w:numPr>
        <w:spacing w:after="0"/>
        <w:rPr>
          <w:rFonts w:ascii="Arial Narrow" w:eastAsia="Times New Roman" w:hAnsi="Arial Narrow" w:cs="Arial"/>
          <w:sz w:val="24"/>
          <w:szCs w:val="24"/>
        </w:rPr>
      </w:pPr>
      <w:r w:rsidRPr="009D1FD8">
        <w:rPr>
          <w:rFonts w:ascii="Arial Narrow" w:eastAsia="Times New Roman" w:hAnsi="Arial Narrow" w:cs="Arial"/>
          <w:sz w:val="24"/>
          <w:szCs w:val="24"/>
        </w:rPr>
        <w:lastRenderedPageBreak/>
        <w:t>H.G. nr. 38/2008 privind organizarea timpului de muncă al persoanelor care efectuează activități mobile de transport rutier, cu modificările și completările ulterioare;</w:t>
      </w:r>
      <w:r>
        <w:rPr>
          <w:rFonts w:ascii="Arial Narrow" w:eastAsia="Times New Roman" w:hAnsi="Arial Narrow" w:cs="Arial"/>
          <w:sz w:val="24"/>
          <w:szCs w:val="24"/>
        </w:rPr>
        <w:t>- integral</w:t>
      </w:r>
    </w:p>
    <w:p w14:paraId="51258E77" w14:textId="4B0F6453" w:rsidR="0072045A" w:rsidRPr="000205A8" w:rsidRDefault="0072045A" w:rsidP="00882B82">
      <w:pPr>
        <w:numPr>
          <w:ilvl w:val="0"/>
          <w:numId w:val="13"/>
        </w:numPr>
        <w:spacing w:before="100" w:beforeAutospacing="1" w:after="144" w:line="240" w:lineRule="auto"/>
        <w:ind w:left="1032"/>
        <w:jc w:val="both"/>
        <w:rPr>
          <w:rFonts w:ascii="Arial Narrow" w:eastAsia="Times New Roman" w:hAnsi="Arial Narrow" w:cs="Arial"/>
          <w:sz w:val="24"/>
          <w:szCs w:val="24"/>
        </w:rPr>
      </w:pPr>
      <w:r w:rsidRPr="000205A8">
        <w:rPr>
          <w:rFonts w:ascii="Arial Narrow" w:eastAsia="Times New Roman" w:hAnsi="Arial Narrow" w:cs="Arial"/>
          <w:bCs/>
          <w:sz w:val="24"/>
          <w:szCs w:val="24"/>
        </w:rPr>
        <w:t xml:space="preserve">Prevederile actelor normative cuprinse în bibliografie se studiază cu modificările </w:t>
      </w:r>
      <w:proofErr w:type="spellStart"/>
      <w:r w:rsidRPr="000205A8">
        <w:rPr>
          <w:rFonts w:ascii="Arial Narrow" w:eastAsia="Times New Roman" w:hAnsi="Arial Narrow" w:cs="Arial"/>
          <w:bCs/>
          <w:sz w:val="24"/>
          <w:szCs w:val="24"/>
        </w:rPr>
        <w:t>şi</w:t>
      </w:r>
      <w:proofErr w:type="spellEnd"/>
      <w:r w:rsidRPr="000205A8">
        <w:rPr>
          <w:rFonts w:ascii="Arial Narrow" w:eastAsia="Times New Roman" w:hAnsi="Arial Narrow" w:cs="Arial"/>
          <w:bCs/>
          <w:sz w:val="24"/>
          <w:szCs w:val="24"/>
        </w:rPr>
        <w:t xml:space="preserve"> completările ulterioare, după caz</w:t>
      </w:r>
    </w:p>
    <w:p w14:paraId="28D75C26" w14:textId="77777777" w:rsidR="0072045A" w:rsidRPr="000205A8" w:rsidRDefault="0072045A" w:rsidP="00882B82">
      <w:pPr>
        <w:numPr>
          <w:ilvl w:val="0"/>
          <w:numId w:val="13"/>
        </w:numPr>
        <w:spacing w:before="100" w:beforeAutospacing="1" w:after="144" w:line="240" w:lineRule="auto"/>
        <w:ind w:left="1032"/>
        <w:jc w:val="both"/>
        <w:rPr>
          <w:rFonts w:ascii="Arial Narrow" w:eastAsia="Times New Roman" w:hAnsi="Arial Narrow" w:cs="Arial"/>
          <w:sz w:val="24"/>
          <w:szCs w:val="24"/>
        </w:rPr>
      </w:pPr>
      <w:r w:rsidRPr="000205A8">
        <w:rPr>
          <w:rFonts w:ascii="Arial Narrow" w:eastAsia="Times New Roman" w:hAnsi="Arial Narrow" w:cs="Arial"/>
          <w:bCs/>
          <w:sz w:val="24"/>
          <w:szCs w:val="24"/>
        </w:rPr>
        <w:t xml:space="preserve">Eventualele </w:t>
      </w:r>
      <w:proofErr w:type="spellStart"/>
      <w:r w:rsidRPr="000205A8">
        <w:rPr>
          <w:rFonts w:ascii="Arial Narrow" w:eastAsia="Times New Roman" w:hAnsi="Arial Narrow" w:cs="Arial"/>
          <w:bCs/>
          <w:sz w:val="24"/>
          <w:szCs w:val="24"/>
        </w:rPr>
        <w:t>contestaţii</w:t>
      </w:r>
      <w:proofErr w:type="spellEnd"/>
      <w:r w:rsidRPr="000205A8">
        <w:rPr>
          <w:rFonts w:ascii="Arial Narrow" w:eastAsia="Times New Roman" w:hAnsi="Arial Narrow" w:cs="Arial"/>
          <w:bCs/>
          <w:sz w:val="24"/>
          <w:szCs w:val="24"/>
        </w:rPr>
        <w:t xml:space="preserve"> se pot depune după </w:t>
      </w:r>
      <w:proofErr w:type="spellStart"/>
      <w:r w:rsidRPr="000205A8">
        <w:rPr>
          <w:rFonts w:ascii="Arial Narrow" w:eastAsia="Times New Roman" w:hAnsi="Arial Narrow" w:cs="Arial"/>
          <w:bCs/>
          <w:sz w:val="24"/>
          <w:szCs w:val="24"/>
        </w:rPr>
        <w:t>selecţia</w:t>
      </w:r>
      <w:proofErr w:type="spellEnd"/>
      <w:r w:rsidRPr="000205A8">
        <w:rPr>
          <w:rFonts w:ascii="Arial Narrow" w:eastAsia="Times New Roman" w:hAnsi="Arial Narrow" w:cs="Arial"/>
          <w:bCs/>
          <w:sz w:val="24"/>
          <w:szCs w:val="24"/>
        </w:rPr>
        <w:t xml:space="preserve"> dosarelor de concurs </w:t>
      </w:r>
      <w:proofErr w:type="spellStart"/>
      <w:r w:rsidRPr="000205A8">
        <w:rPr>
          <w:rFonts w:ascii="Arial Narrow" w:eastAsia="Times New Roman" w:hAnsi="Arial Narrow" w:cs="Arial"/>
          <w:bCs/>
          <w:sz w:val="24"/>
          <w:szCs w:val="24"/>
        </w:rPr>
        <w:t>şi</w:t>
      </w:r>
      <w:proofErr w:type="spellEnd"/>
      <w:r w:rsidRPr="000205A8">
        <w:rPr>
          <w:rFonts w:ascii="Arial Narrow" w:eastAsia="Times New Roman" w:hAnsi="Arial Narrow" w:cs="Arial"/>
          <w:bCs/>
          <w:sz w:val="24"/>
          <w:szCs w:val="24"/>
        </w:rPr>
        <w:t xml:space="preserve"> după fiecare probă în parte. Rezultatul final al concursului nu se contestă.</w:t>
      </w:r>
    </w:p>
    <w:p w14:paraId="68F6F8D7" w14:textId="77777777" w:rsidR="0072045A" w:rsidRPr="000205A8" w:rsidRDefault="0072045A" w:rsidP="00882B82">
      <w:pPr>
        <w:numPr>
          <w:ilvl w:val="0"/>
          <w:numId w:val="13"/>
        </w:numPr>
        <w:spacing w:before="100" w:beforeAutospacing="1" w:after="144" w:line="240" w:lineRule="auto"/>
        <w:ind w:left="1032"/>
        <w:jc w:val="both"/>
        <w:rPr>
          <w:rFonts w:ascii="Arial Narrow" w:eastAsia="Times New Roman" w:hAnsi="Arial Narrow" w:cs="Arial"/>
          <w:sz w:val="24"/>
          <w:szCs w:val="24"/>
        </w:rPr>
      </w:pPr>
      <w:r w:rsidRPr="000205A8">
        <w:rPr>
          <w:rFonts w:ascii="Arial Narrow" w:eastAsia="Times New Roman" w:hAnsi="Arial Narrow" w:cs="Arial"/>
          <w:bCs/>
          <w:sz w:val="24"/>
          <w:szCs w:val="24"/>
        </w:rPr>
        <w:t xml:space="preserve">Pentru angajare, în conformitate cu prevederile art. 27 din Legea nr. 53/2003 „Codul Muncii”, Republicată, cu modificările </w:t>
      </w:r>
      <w:proofErr w:type="spellStart"/>
      <w:r w:rsidRPr="000205A8">
        <w:rPr>
          <w:rFonts w:ascii="Arial Narrow" w:eastAsia="Times New Roman" w:hAnsi="Arial Narrow" w:cs="Arial"/>
          <w:bCs/>
          <w:sz w:val="24"/>
          <w:szCs w:val="24"/>
        </w:rPr>
        <w:t>şi</w:t>
      </w:r>
      <w:proofErr w:type="spellEnd"/>
      <w:r w:rsidRPr="000205A8">
        <w:rPr>
          <w:rFonts w:ascii="Arial Narrow" w:eastAsia="Times New Roman" w:hAnsi="Arial Narrow" w:cs="Arial"/>
          <w:bCs/>
          <w:sz w:val="24"/>
          <w:szCs w:val="24"/>
        </w:rPr>
        <w:t xml:space="preserve"> completările ulterioare, candidatul declarat admis la concurs are </w:t>
      </w:r>
      <w:proofErr w:type="spellStart"/>
      <w:r w:rsidRPr="000205A8">
        <w:rPr>
          <w:rFonts w:ascii="Arial Narrow" w:eastAsia="Times New Roman" w:hAnsi="Arial Narrow" w:cs="Arial"/>
          <w:bCs/>
          <w:sz w:val="24"/>
          <w:szCs w:val="24"/>
        </w:rPr>
        <w:t>obligaţia</w:t>
      </w:r>
      <w:proofErr w:type="spellEnd"/>
      <w:r w:rsidRPr="000205A8">
        <w:rPr>
          <w:rFonts w:ascii="Arial Narrow" w:eastAsia="Times New Roman" w:hAnsi="Arial Narrow" w:cs="Arial"/>
          <w:bCs/>
          <w:sz w:val="24"/>
          <w:szCs w:val="24"/>
        </w:rPr>
        <w:t xml:space="preserve"> să completeze dosarul profesional, până la data semnării contractului individual de muncă, cu </w:t>
      </w:r>
      <w:proofErr w:type="spellStart"/>
      <w:r w:rsidRPr="000205A8">
        <w:rPr>
          <w:rFonts w:ascii="Arial Narrow" w:eastAsia="Times New Roman" w:hAnsi="Arial Narrow" w:cs="Arial"/>
          <w:bCs/>
          <w:sz w:val="24"/>
          <w:szCs w:val="24"/>
        </w:rPr>
        <w:t>fişa</w:t>
      </w:r>
      <w:proofErr w:type="spellEnd"/>
      <w:r w:rsidRPr="000205A8">
        <w:rPr>
          <w:rFonts w:ascii="Arial Narrow" w:eastAsia="Times New Roman" w:hAnsi="Arial Narrow" w:cs="Arial"/>
          <w:bCs/>
          <w:sz w:val="24"/>
          <w:szCs w:val="24"/>
        </w:rPr>
        <w:t xml:space="preserve"> de aptitudine privind concluzia examenului medical la angajare, emisă de medicul specialist de medicina muncii potrivit art. 13-17 din Hotărârea Guvernului nr. 355/2007 privind supravegherea </w:t>
      </w:r>
      <w:proofErr w:type="spellStart"/>
      <w:r w:rsidRPr="000205A8">
        <w:rPr>
          <w:rFonts w:ascii="Arial Narrow" w:eastAsia="Times New Roman" w:hAnsi="Arial Narrow" w:cs="Arial"/>
          <w:bCs/>
          <w:sz w:val="24"/>
          <w:szCs w:val="24"/>
        </w:rPr>
        <w:t>sănătăţii</w:t>
      </w:r>
      <w:proofErr w:type="spellEnd"/>
      <w:r w:rsidRPr="000205A8">
        <w:rPr>
          <w:rFonts w:ascii="Arial Narrow" w:eastAsia="Times New Roman" w:hAnsi="Arial Narrow" w:cs="Arial"/>
          <w:bCs/>
          <w:sz w:val="24"/>
          <w:szCs w:val="24"/>
        </w:rPr>
        <w:t xml:space="preserve"> lucrătorilor, cu modificările </w:t>
      </w:r>
      <w:proofErr w:type="spellStart"/>
      <w:r w:rsidRPr="000205A8">
        <w:rPr>
          <w:rFonts w:ascii="Arial Narrow" w:eastAsia="Times New Roman" w:hAnsi="Arial Narrow" w:cs="Arial"/>
          <w:bCs/>
          <w:sz w:val="24"/>
          <w:szCs w:val="24"/>
        </w:rPr>
        <w:t>şi</w:t>
      </w:r>
      <w:proofErr w:type="spellEnd"/>
      <w:r w:rsidRPr="000205A8">
        <w:rPr>
          <w:rFonts w:ascii="Arial Narrow" w:eastAsia="Times New Roman" w:hAnsi="Arial Narrow" w:cs="Arial"/>
          <w:bCs/>
          <w:sz w:val="24"/>
          <w:szCs w:val="24"/>
        </w:rPr>
        <w:t xml:space="preserve"> completările ulterioare, care să ateste faptul că este apt pentru a presta munca specifică postului.</w:t>
      </w:r>
    </w:p>
    <w:p w14:paraId="65B5448B" w14:textId="77777777" w:rsidR="002A7A7F" w:rsidRPr="000205A8" w:rsidRDefault="0072045A" w:rsidP="00882B82">
      <w:pPr>
        <w:spacing w:after="312" w:line="240" w:lineRule="auto"/>
        <w:jc w:val="both"/>
        <w:rPr>
          <w:rFonts w:ascii="Arial Narrow" w:eastAsia="Times New Roman" w:hAnsi="Arial Narrow" w:cs="Arial"/>
          <w:sz w:val="24"/>
          <w:szCs w:val="24"/>
        </w:rPr>
      </w:pPr>
      <w:r w:rsidRPr="000205A8">
        <w:rPr>
          <w:rFonts w:ascii="Arial Narrow" w:eastAsia="Times New Roman" w:hAnsi="Arial Narrow" w:cs="Arial"/>
          <w:bCs/>
          <w:sz w:val="24"/>
          <w:szCs w:val="24"/>
        </w:rPr>
        <w:t xml:space="preserve">Nerespectarea acestei clauze atrage nulitatea contractului individual de muncă. În acest sens, </w:t>
      </w:r>
      <w:proofErr w:type="spellStart"/>
      <w:r w:rsidRPr="000205A8">
        <w:rPr>
          <w:rFonts w:ascii="Arial Narrow" w:eastAsia="Times New Roman" w:hAnsi="Arial Narrow" w:cs="Arial"/>
          <w:bCs/>
          <w:sz w:val="24"/>
          <w:szCs w:val="24"/>
        </w:rPr>
        <w:t>candidaţii</w:t>
      </w:r>
      <w:proofErr w:type="spellEnd"/>
      <w:r w:rsidRPr="000205A8">
        <w:rPr>
          <w:rFonts w:ascii="Arial Narrow" w:eastAsia="Times New Roman" w:hAnsi="Arial Narrow" w:cs="Arial"/>
          <w:bCs/>
          <w:sz w:val="24"/>
          <w:szCs w:val="24"/>
        </w:rPr>
        <w:t xml:space="preserve"> vor lua la </w:t>
      </w:r>
      <w:proofErr w:type="spellStart"/>
      <w:r w:rsidRPr="000205A8">
        <w:rPr>
          <w:rFonts w:ascii="Arial Narrow" w:eastAsia="Times New Roman" w:hAnsi="Arial Narrow" w:cs="Arial"/>
          <w:bCs/>
          <w:sz w:val="24"/>
          <w:szCs w:val="24"/>
        </w:rPr>
        <w:t>cunoştinţă</w:t>
      </w:r>
      <w:proofErr w:type="spellEnd"/>
      <w:r w:rsidRPr="000205A8">
        <w:rPr>
          <w:rFonts w:ascii="Arial Narrow" w:eastAsia="Times New Roman" w:hAnsi="Arial Narrow" w:cs="Arial"/>
          <w:bCs/>
          <w:sz w:val="24"/>
          <w:szCs w:val="24"/>
        </w:rPr>
        <w:t xml:space="preserve"> pe bază de semnătură despre aspectul mai sus </w:t>
      </w:r>
      <w:proofErr w:type="spellStart"/>
      <w:r w:rsidRPr="000205A8">
        <w:rPr>
          <w:rFonts w:ascii="Arial Narrow" w:eastAsia="Times New Roman" w:hAnsi="Arial Narrow" w:cs="Arial"/>
          <w:bCs/>
          <w:sz w:val="24"/>
          <w:szCs w:val="24"/>
        </w:rPr>
        <w:t>menţionat</w:t>
      </w:r>
      <w:proofErr w:type="spellEnd"/>
      <w:r w:rsidRPr="000205A8">
        <w:rPr>
          <w:rFonts w:ascii="Arial Narrow" w:eastAsia="Times New Roman" w:hAnsi="Arial Narrow" w:cs="Arial"/>
          <w:bCs/>
          <w:sz w:val="24"/>
          <w:szCs w:val="24"/>
        </w:rPr>
        <w:t>.</w:t>
      </w:r>
    </w:p>
    <w:p w14:paraId="623CFD11" w14:textId="7D197124" w:rsidR="002A7A7F" w:rsidRPr="000205A8" w:rsidRDefault="0072045A" w:rsidP="0001480F">
      <w:pPr>
        <w:spacing w:line="240" w:lineRule="auto"/>
        <w:ind w:firstLine="720"/>
        <w:jc w:val="both"/>
        <w:rPr>
          <w:rFonts w:ascii="Arial Narrow" w:hAnsi="Arial Narrow" w:cstheme="minorHAnsi"/>
          <w:sz w:val="24"/>
          <w:szCs w:val="24"/>
        </w:rPr>
      </w:pPr>
      <w:proofErr w:type="spellStart"/>
      <w:r w:rsidRPr="000205A8">
        <w:rPr>
          <w:rFonts w:ascii="Arial Narrow" w:hAnsi="Arial Narrow" w:cstheme="minorHAnsi"/>
          <w:sz w:val="24"/>
          <w:szCs w:val="24"/>
        </w:rPr>
        <w:t>Relaţii</w:t>
      </w:r>
      <w:proofErr w:type="spellEnd"/>
      <w:r w:rsidRPr="000205A8">
        <w:rPr>
          <w:rFonts w:ascii="Arial Narrow" w:hAnsi="Arial Narrow" w:cstheme="minorHAnsi"/>
          <w:sz w:val="24"/>
          <w:szCs w:val="24"/>
        </w:rPr>
        <w:t xml:space="preserve"> suplimentare se pot </w:t>
      </w:r>
      <w:proofErr w:type="spellStart"/>
      <w:r w:rsidRPr="000205A8">
        <w:rPr>
          <w:rFonts w:ascii="Arial Narrow" w:hAnsi="Arial Narrow" w:cstheme="minorHAnsi"/>
          <w:sz w:val="24"/>
          <w:szCs w:val="24"/>
        </w:rPr>
        <w:t>obţine</w:t>
      </w:r>
      <w:proofErr w:type="spellEnd"/>
      <w:r w:rsidRPr="000205A8">
        <w:rPr>
          <w:rFonts w:ascii="Arial Narrow" w:hAnsi="Arial Narrow" w:cstheme="minorHAnsi"/>
          <w:sz w:val="24"/>
          <w:szCs w:val="24"/>
        </w:rPr>
        <w:t xml:space="preserve"> de la sediul Primăriei Comunei </w:t>
      </w:r>
      <w:r w:rsidR="0001480F" w:rsidRPr="000205A8">
        <w:rPr>
          <w:rFonts w:ascii="Arial Narrow" w:hAnsi="Arial Narrow" w:cstheme="minorHAnsi"/>
          <w:sz w:val="24"/>
          <w:szCs w:val="24"/>
        </w:rPr>
        <w:t>Stănești.</w:t>
      </w:r>
    </w:p>
    <w:p w14:paraId="4A4C98E9" w14:textId="20AB7826" w:rsidR="00B43363" w:rsidRPr="00361AF5" w:rsidRDefault="0078621E" w:rsidP="00B43363">
      <w:pPr>
        <w:keepNext/>
        <w:jc w:val="center"/>
        <w:outlineLvl w:val="1"/>
        <w:rPr>
          <w:b/>
          <w:bCs/>
          <w:sz w:val="24"/>
          <w:szCs w:val="24"/>
        </w:rPr>
      </w:pPr>
      <w:r w:rsidRPr="000205A8">
        <w:rPr>
          <w:rFonts w:ascii="Arial Narrow" w:hAnsi="Arial Narrow" w:cstheme="minorHAnsi"/>
          <w:sz w:val="24"/>
          <w:szCs w:val="24"/>
        </w:rPr>
        <w:t>Persoana de contact</w:t>
      </w:r>
      <w:r w:rsidR="0003181F" w:rsidRPr="000205A8">
        <w:rPr>
          <w:rFonts w:ascii="Arial Narrow" w:hAnsi="Arial Narrow" w:cstheme="minorHAnsi"/>
          <w:sz w:val="24"/>
          <w:szCs w:val="24"/>
        </w:rPr>
        <w:t>,</w:t>
      </w:r>
      <w:r w:rsidRPr="000205A8">
        <w:rPr>
          <w:rFonts w:ascii="Arial Narrow" w:hAnsi="Arial Narrow" w:cstheme="minorHAnsi"/>
          <w:sz w:val="24"/>
          <w:szCs w:val="24"/>
        </w:rPr>
        <w:t xml:space="preserve"> </w:t>
      </w:r>
      <w:r w:rsidR="00E34B2E">
        <w:rPr>
          <w:rFonts w:ascii="Arial Narrow" w:hAnsi="Arial Narrow" w:cstheme="minorHAnsi"/>
          <w:sz w:val="24"/>
          <w:szCs w:val="24"/>
        </w:rPr>
        <w:t xml:space="preserve">Pîrvulescu Ionuț – Aurelian </w:t>
      </w:r>
      <w:r w:rsidRPr="000205A8">
        <w:rPr>
          <w:rFonts w:ascii="Arial Narrow" w:hAnsi="Arial Narrow" w:cstheme="minorHAnsi"/>
          <w:sz w:val="24"/>
          <w:szCs w:val="24"/>
        </w:rPr>
        <w:t xml:space="preserve"> tel</w:t>
      </w:r>
      <w:r w:rsidR="00E34B2E">
        <w:rPr>
          <w:rFonts w:ascii="Arial Narrow" w:hAnsi="Arial Narrow" w:cstheme="minorHAnsi"/>
          <w:sz w:val="24"/>
          <w:szCs w:val="24"/>
        </w:rPr>
        <w:t>:</w:t>
      </w:r>
      <w:r w:rsidR="00B43363" w:rsidRPr="00B43363">
        <w:rPr>
          <w:b/>
          <w:bCs/>
          <w:sz w:val="24"/>
          <w:szCs w:val="24"/>
        </w:rPr>
        <w:t xml:space="preserve"> </w:t>
      </w:r>
      <w:r w:rsidR="00B5361E">
        <w:rPr>
          <w:b/>
          <w:bCs/>
          <w:sz w:val="24"/>
          <w:szCs w:val="24"/>
        </w:rPr>
        <w:t xml:space="preserve">0787876073 </w:t>
      </w:r>
      <w:r w:rsidR="00B43363" w:rsidRPr="00B54BBE">
        <w:rPr>
          <w:b/>
          <w:bCs/>
          <w:sz w:val="24"/>
          <w:szCs w:val="24"/>
        </w:rPr>
        <w:t>e-mail: prim</w:t>
      </w:r>
      <w:r w:rsidR="00B43363">
        <w:rPr>
          <w:b/>
          <w:bCs/>
          <w:sz w:val="24"/>
          <w:szCs w:val="24"/>
        </w:rPr>
        <w:t>stanesti</w:t>
      </w:r>
      <w:r w:rsidR="00B43363" w:rsidRPr="00B54BBE">
        <w:rPr>
          <w:b/>
          <w:bCs/>
          <w:sz w:val="24"/>
          <w:szCs w:val="24"/>
        </w:rPr>
        <w:t xml:space="preserve">@yahoo.com </w:t>
      </w:r>
    </w:p>
    <w:p w14:paraId="2AC9BF22" w14:textId="7792F7AF" w:rsidR="0078621E" w:rsidRPr="000205A8" w:rsidRDefault="0078621E" w:rsidP="0001480F">
      <w:pPr>
        <w:spacing w:line="240" w:lineRule="auto"/>
        <w:ind w:firstLine="720"/>
        <w:jc w:val="both"/>
        <w:rPr>
          <w:rFonts w:ascii="Arial Narrow" w:hAnsi="Arial Narrow" w:cstheme="minorHAnsi"/>
          <w:sz w:val="24"/>
          <w:szCs w:val="24"/>
        </w:rPr>
      </w:pPr>
    </w:p>
    <w:p w14:paraId="1E5B9573" w14:textId="77777777" w:rsidR="00132A33" w:rsidRPr="00515456" w:rsidRDefault="00132A33" w:rsidP="00132A33">
      <w:pPr>
        <w:tabs>
          <w:tab w:val="left" w:pos="-142"/>
        </w:tabs>
        <w:ind w:left="-142" w:right="-427"/>
        <w:jc w:val="both"/>
        <w:rPr>
          <w:rFonts w:ascii="Arial Narrow" w:hAnsi="Arial Narrow"/>
          <w:color w:val="000000" w:themeColor="text1"/>
          <w:sz w:val="24"/>
          <w:szCs w:val="24"/>
        </w:rPr>
      </w:pPr>
      <w:r w:rsidRPr="00515456">
        <w:rPr>
          <w:rFonts w:ascii="Arial Narrow" w:hAnsi="Arial Narrow"/>
          <w:b/>
          <w:bCs/>
          <w:color w:val="000000"/>
          <w:sz w:val="24"/>
          <w:szCs w:val="24"/>
        </w:rPr>
        <w:t>Cu deosebit respect,</w:t>
      </w:r>
    </w:p>
    <w:p w14:paraId="3D48AFE0" w14:textId="77777777" w:rsidR="00132A33" w:rsidRPr="0001480F" w:rsidRDefault="00132A33" w:rsidP="0001480F">
      <w:pPr>
        <w:spacing w:line="240" w:lineRule="auto"/>
        <w:ind w:firstLine="720"/>
        <w:jc w:val="both"/>
        <w:rPr>
          <w:rFonts w:ascii="Arial Narrow" w:hAnsi="Arial Narrow" w:cstheme="minorHAnsi"/>
          <w:sz w:val="24"/>
          <w:szCs w:val="24"/>
        </w:rPr>
      </w:pPr>
    </w:p>
    <w:p w14:paraId="58C5554F" w14:textId="77777777" w:rsidR="0072045A" w:rsidRPr="00882B82" w:rsidRDefault="0072045A" w:rsidP="00882B82">
      <w:pPr>
        <w:pStyle w:val="NoSpacing"/>
        <w:contextualSpacing/>
        <w:jc w:val="center"/>
        <w:rPr>
          <w:rFonts w:ascii="Arial Narrow" w:hAnsi="Arial Narrow" w:cstheme="minorHAnsi"/>
          <w:sz w:val="24"/>
          <w:szCs w:val="24"/>
        </w:rPr>
      </w:pPr>
      <w:r w:rsidRPr="00882B82">
        <w:rPr>
          <w:rFonts w:ascii="Arial Narrow" w:hAnsi="Arial Narrow" w:cstheme="minorHAnsi"/>
          <w:sz w:val="24"/>
          <w:szCs w:val="24"/>
        </w:rPr>
        <w:t>PRIMAR,</w:t>
      </w:r>
    </w:p>
    <w:p w14:paraId="4CAC6217" w14:textId="3AC35795" w:rsidR="002A7A7F" w:rsidRPr="00736061" w:rsidRDefault="004E1DF9" w:rsidP="00736061">
      <w:pPr>
        <w:spacing w:after="0" w:line="240" w:lineRule="auto"/>
        <w:contextualSpacing/>
        <w:jc w:val="center"/>
        <w:rPr>
          <w:rFonts w:ascii="Arial Narrow" w:hAnsi="Arial Narrow" w:cstheme="minorHAnsi"/>
          <w:sz w:val="24"/>
          <w:szCs w:val="24"/>
        </w:rPr>
      </w:pPr>
      <w:r w:rsidRPr="00882B82">
        <w:rPr>
          <w:rFonts w:ascii="Arial Narrow" w:hAnsi="Arial Narrow" w:cstheme="minorHAnsi"/>
          <w:sz w:val="24"/>
          <w:szCs w:val="24"/>
        </w:rPr>
        <w:t>Constantin BICHERU</w:t>
      </w:r>
    </w:p>
    <w:p w14:paraId="3CD556C3" w14:textId="77777777" w:rsidR="002A7A7F" w:rsidRPr="00882B82" w:rsidRDefault="002A7A7F" w:rsidP="00882B82">
      <w:pPr>
        <w:pStyle w:val="NoSpacing"/>
        <w:jc w:val="both"/>
        <w:rPr>
          <w:rFonts w:ascii="Arial Narrow" w:hAnsi="Arial Narrow" w:cs="TimesNewRomanPSMT-Identity-H"/>
          <w:sz w:val="24"/>
          <w:szCs w:val="24"/>
        </w:rPr>
      </w:pPr>
    </w:p>
    <w:p w14:paraId="51BA83B0" w14:textId="77777777" w:rsidR="001D4FEC" w:rsidRDefault="001D4FEC" w:rsidP="00111032">
      <w:pPr>
        <w:pStyle w:val="NoSpacing"/>
        <w:jc w:val="both"/>
        <w:rPr>
          <w:rFonts w:ascii="Arial Narrow" w:hAnsi="Arial Narrow" w:cs="TimesNewRomanPSMT-Identity-H"/>
          <w:sz w:val="24"/>
          <w:szCs w:val="24"/>
        </w:rPr>
      </w:pPr>
    </w:p>
    <w:p w14:paraId="7B5AD26C" w14:textId="77777777" w:rsidR="001D4FEC" w:rsidRDefault="001D4FEC" w:rsidP="00605F70">
      <w:pPr>
        <w:pStyle w:val="NoSpacing"/>
        <w:ind w:firstLine="708"/>
        <w:jc w:val="both"/>
        <w:rPr>
          <w:rFonts w:ascii="Arial Narrow" w:hAnsi="Arial Narrow" w:cs="TimesNewRomanPSMT-Identity-H"/>
          <w:sz w:val="24"/>
          <w:szCs w:val="24"/>
        </w:rPr>
      </w:pPr>
    </w:p>
    <w:p w14:paraId="5902CA19" w14:textId="77777777" w:rsidR="00EF4114" w:rsidRDefault="00EF4114" w:rsidP="00515456">
      <w:pPr>
        <w:pStyle w:val="NoSpacing"/>
        <w:jc w:val="both"/>
        <w:rPr>
          <w:rFonts w:ascii="Arial Narrow" w:hAnsi="Arial Narrow" w:cs="TimesNewRomanPSMT-Identity-H"/>
          <w:sz w:val="24"/>
          <w:szCs w:val="24"/>
        </w:rPr>
      </w:pPr>
    </w:p>
    <w:p w14:paraId="10507371" w14:textId="77777777" w:rsidR="00EF4114" w:rsidRDefault="00EF4114" w:rsidP="00605F70">
      <w:pPr>
        <w:pStyle w:val="NoSpacing"/>
        <w:ind w:firstLine="708"/>
        <w:jc w:val="both"/>
        <w:rPr>
          <w:rFonts w:ascii="Arial Narrow" w:hAnsi="Arial Narrow" w:cs="TimesNewRomanPSMT-Identity-H"/>
          <w:sz w:val="24"/>
          <w:szCs w:val="24"/>
        </w:rPr>
      </w:pPr>
    </w:p>
    <w:p w14:paraId="5E3B581B" w14:textId="77777777" w:rsidR="00EF4114" w:rsidRDefault="00EF4114" w:rsidP="00605F70">
      <w:pPr>
        <w:pStyle w:val="NoSpacing"/>
        <w:ind w:firstLine="708"/>
        <w:jc w:val="both"/>
        <w:rPr>
          <w:rFonts w:ascii="Arial Narrow" w:hAnsi="Arial Narrow" w:cs="TimesNewRomanPSMT-Identity-H"/>
          <w:sz w:val="24"/>
          <w:szCs w:val="24"/>
        </w:rPr>
      </w:pPr>
    </w:p>
    <w:p w14:paraId="23724674" w14:textId="77777777" w:rsidR="00EF4114" w:rsidRDefault="00EF4114" w:rsidP="00515456">
      <w:pPr>
        <w:pStyle w:val="NoSpacing"/>
        <w:jc w:val="both"/>
        <w:rPr>
          <w:rFonts w:ascii="Arial Narrow" w:hAnsi="Arial Narrow" w:cs="TimesNewRomanPSMT-Identity-H"/>
          <w:sz w:val="24"/>
          <w:szCs w:val="24"/>
        </w:rPr>
      </w:pPr>
    </w:p>
    <w:p w14:paraId="586ED7E1" w14:textId="77777777" w:rsidR="00EF4114" w:rsidRDefault="00EF4114" w:rsidP="00605F70">
      <w:pPr>
        <w:pStyle w:val="NoSpacing"/>
        <w:ind w:firstLine="708"/>
        <w:jc w:val="both"/>
        <w:rPr>
          <w:rFonts w:ascii="Arial Narrow" w:hAnsi="Arial Narrow" w:cs="TimesNewRomanPSMT-Identity-H"/>
          <w:sz w:val="24"/>
          <w:szCs w:val="24"/>
        </w:rPr>
      </w:pPr>
    </w:p>
    <w:p w14:paraId="6E8FC0BE" w14:textId="77777777" w:rsidR="00EF4114" w:rsidRDefault="00EF4114" w:rsidP="00990449">
      <w:pPr>
        <w:pStyle w:val="NoSpacing"/>
        <w:jc w:val="both"/>
        <w:rPr>
          <w:rFonts w:ascii="Arial Narrow" w:hAnsi="Arial Narrow" w:cs="TimesNewRomanPSMT-Identity-H"/>
          <w:sz w:val="24"/>
          <w:szCs w:val="24"/>
        </w:rPr>
      </w:pPr>
    </w:p>
    <w:p w14:paraId="4EE88CC4" w14:textId="77777777" w:rsidR="00EF4114" w:rsidRDefault="00EF4114" w:rsidP="00605F70">
      <w:pPr>
        <w:pStyle w:val="NoSpacing"/>
        <w:ind w:firstLine="708"/>
        <w:jc w:val="both"/>
        <w:rPr>
          <w:rFonts w:ascii="Arial Narrow" w:hAnsi="Arial Narrow" w:cs="TimesNewRomanPSMT-Identity-H"/>
          <w:sz w:val="24"/>
          <w:szCs w:val="24"/>
        </w:rPr>
      </w:pPr>
    </w:p>
    <w:p w14:paraId="591752C6" w14:textId="77777777" w:rsidR="00EF4114" w:rsidRDefault="00EF4114" w:rsidP="00605F70">
      <w:pPr>
        <w:pStyle w:val="NoSpacing"/>
        <w:ind w:firstLine="708"/>
        <w:jc w:val="both"/>
        <w:rPr>
          <w:rFonts w:ascii="Arial Narrow" w:hAnsi="Arial Narrow" w:cs="TimesNewRomanPSMT-Identity-H"/>
          <w:sz w:val="24"/>
          <w:szCs w:val="24"/>
        </w:rPr>
      </w:pPr>
    </w:p>
    <w:p w14:paraId="2528083A" w14:textId="77777777" w:rsidR="00EF4114" w:rsidRDefault="00EF4114" w:rsidP="00605F70">
      <w:pPr>
        <w:pStyle w:val="NoSpacing"/>
        <w:ind w:firstLine="708"/>
        <w:jc w:val="both"/>
        <w:rPr>
          <w:rFonts w:ascii="Arial Narrow" w:hAnsi="Arial Narrow" w:cs="TimesNewRomanPSMT-Identity-H"/>
          <w:sz w:val="24"/>
          <w:szCs w:val="24"/>
        </w:rPr>
      </w:pPr>
    </w:p>
    <w:p w14:paraId="5553F7A5" w14:textId="77777777" w:rsidR="00EF4114" w:rsidRDefault="00EF4114" w:rsidP="00605F70">
      <w:pPr>
        <w:pStyle w:val="NoSpacing"/>
        <w:ind w:firstLine="708"/>
        <w:jc w:val="both"/>
        <w:rPr>
          <w:rFonts w:ascii="Arial Narrow" w:hAnsi="Arial Narrow" w:cs="TimesNewRomanPSMT-Identity-H"/>
          <w:sz w:val="24"/>
          <w:szCs w:val="24"/>
        </w:rPr>
      </w:pPr>
    </w:p>
    <w:p w14:paraId="531E86FB" w14:textId="77777777" w:rsidR="00EF4114" w:rsidRDefault="00EF4114" w:rsidP="00605F70">
      <w:pPr>
        <w:pStyle w:val="NoSpacing"/>
        <w:ind w:firstLine="708"/>
        <w:jc w:val="both"/>
        <w:rPr>
          <w:rFonts w:ascii="Arial Narrow" w:hAnsi="Arial Narrow" w:cs="TimesNewRomanPSMT-Identity-H"/>
          <w:sz w:val="24"/>
          <w:szCs w:val="24"/>
        </w:rPr>
      </w:pPr>
    </w:p>
    <w:p w14:paraId="3F906D40" w14:textId="77777777" w:rsidR="00EF4114" w:rsidRDefault="00EF4114" w:rsidP="00605F70">
      <w:pPr>
        <w:pStyle w:val="NoSpacing"/>
        <w:ind w:firstLine="708"/>
        <w:jc w:val="both"/>
        <w:rPr>
          <w:rFonts w:ascii="Arial Narrow" w:hAnsi="Arial Narrow" w:cs="TimesNewRomanPSMT-Identity-H"/>
          <w:sz w:val="24"/>
          <w:szCs w:val="24"/>
        </w:rPr>
      </w:pPr>
    </w:p>
    <w:sectPr w:rsidR="00EF4114" w:rsidSect="009716A4">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PS-BoldMT-Identity">
    <w:panose1 w:val="00000000000000000000"/>
    <w:charset w:val="EE"/>
    <w:family w:val="auto"/>
    <w:notTrueType/>
    <w:pitch w:val="default"/>
    <w:sig w:usb0="00000005" w:usb1="00000000" w:usb2="00000000" w:usb3="00000000" w:csb0="00000002" w:csb1="00000000"/>
  </w:font>
  <w:font w:name="TimesNewRomanPSMT-Identity-H">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964"/>
    <w:multiLevelType w:val="hybridMultilevel"/>
    <w:tmpl w:val="DF1A75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525EBD"/>
    <w:multiLevelType w:val="multilevel"/>
    <w:tmpl w:val="8FC62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6004C3"/>
    <w:multiLevelType w:val="multilevel"/>
    <w:tmpl w:val="C84E0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DE54AA"/>
    <w:multiLevelType w:val="hybridMultilevel"/>
    <w:tmpl w:val="2BDABC9E"/>
    <w:lvl w:ilvl="0" w:tplc="86F4C0AC">
      <w:numFmt w:val="bullet"/>
      <w:lvlText w:val="-"/>
      <w:lvlJc w:val="left"/>
      <w:pPr>
        <w:ind w:left="782" w:hanging="360"/>
      </w:pPr>
      <w:rPr>
        <w:rFonts w:ascii="Arial Narrow" w:eastAsiaTheme="minorEastAsia" w:hAnsi="Arial Narrow" w:cstheme="minorBidi" w:hint="default"/>
      </w:rPr>
    </w:lvl>
    <w:lvl w:ilvl="1" w:tplc="04180003" w:tentative="1">
      <w:start w:val="1"/>
      <w:numFmt w:val="bullet"/>
      <w:lvlText w:val="o"/>
      <w:lvlJc w:val="left"/>
      <w:pPr>
        <w:ind w:left="1502" w:hanging="360"/>
      </w:pPr>
      <w:rPr>
        <w:rFonts w:ascii="Courier New" w:hAnsi="Courier New" w:cs="Courier New" w:hint="default"/>
      </w:rPr>
    </w:lvl>
    <w:lvl w:ilvl="2" w:tplc="04180005" w:tentative="1">
      <w:start w:val="1"/>
      <w:numFmt w:val="bullet"/>
      <w:lvlText w:val=""/>
      <w:lvlJc w:val="left"/>
      <w:pPr>
        <w:ind w:left="2222" w:hanging="360"/>
      </w:pPr>
      <w:rPr>
        <w:rFonts w:ascii="Wingdings" w:hAnsi="Wingdings" w:hint="default"/>
      </w:rPr>
    </w:lvl>
    <w:lvl w:ilvl="3" w:tplc="04180001" w:tentative="1">
      <w:start w:val="1"/>
      <w:numFmt w:val="bullet"/>
      <w:lvlText w:val=""/>
      <w:lvlJc w:val="left"/>
      <w:pPr>
        <w:ind w:left="2942" w:hanging="360"/>
      </w:pPr>
      <w:rPr>
        <w:rFonts w:ascii="Symbol" w:hAnsi="Symbol" w:hint="default"/>
      </w:rPr>
    </w:lvl>
    <w:lvl w:ilvl="4" w:tplc="04180003" w:tentative="1">
      <w:start w:val="1"/>
      <w:numFmt w:val="bullet"/>
      <w:lvlText w:val="o"/>
      <w:lvlJc w:val="left"/>
      <w:pPr>
        <w:ind w:left="3662" w:hanging="360"/>
      </w:pPr>
      <w:rPr>
        <w:rFonts w:ascii="Courier New" w:hAnsi="Courier New" w:cs="Courier New" w:hint="default"/>
      </w:rPr>
    </w:lvl>
    <w:lvl w:ilvl="5" w:tplc="04180005" w:tentative="1">
      <w:start w:val="1"/>
      <w:numFmt w:val="bullet"/>
      <w:lvlText w:val=""/>
      <w:lvlJc w:val="left"/>
      <w:pPr>
        <w:ind w:left="4382" w:hanging="360"/>
      </w:pPr>
      <w:rPr>
        <w:rFonts w:ascii="Wingdings" w:hAnsi="Wingdings" w:hint="default"/>
      </w:rPr>
    </w:lvl>
    <w:lvl w:ilvl="6" w:tplc="04180001" w:tentative="1">
      <w:start w:val="1"/>
      <w:numFmt w:val="bullet"/>
      <w:lvlText w:val=""/>
      <w:lvlJc w:val="left"/>
      <w:pPr>
        <w:ind w:left="5102" w:hanging="360"/>
      </w:pPr>
      <w:rPr>
        <w:rFonts w:ascii="Symbol" w:hAnsi="Symbol" w:hint="default"/>
      </w:rPr>
    </w:lvl>
    <w:lvl w:ilvl="7" w:tplc="04180003" w:tentative="1">
      <w:start w:val="1"/>
      <w:numFmt w:val="bullet"/>
      <w:lvlText w:val="o"/>
      <w:lvlJc w:val="left"/>
      <w:pPr>
        <w:ind w:left="5822" w:hanging="360"/>
      </w:pPr>
      <w:rPr>
        <w:rFonts w:ascii="Courier New" w:hAnsi="Courier New" w:cs="Courier New" w:hint="default"/>
      </w:rPr>
    </w:lvl>
    <w:lvl w:ilvl="8" w:tplc="04180005" w:tentative="1">
      <w:start w:val="1"/>
      <w:numFmt w:val="bullet"/>
      <w:lvlText w:val=""/>
      <w:lvlJc w:val="left"/>
      <w:pPr>
        <w:ind w:left="6542" w:hanging="360"/>
      </w:pPr>
      <w:rPr>
        <w:rFonts w:ascii="Wingdings" w:hAnsi="Wingdings" w:hint="default"/>
      </w:rPr>
    </w:lvl>
  </w:abstractNum>
  <w:abstractNum w:abstractNumId="4" w15:restartNumberingAfterBreak="0">
    <w:nsid w:val="0EFE566F"/>
    <w:multiLevelType w:val="multilevel"/>
    <w:tmpl w:val="2BF4A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60E28"/>
    <w:multiLevelType w:val="hybridMultilevel"/>
    <w:tmpl w:val="CAAA5E16"/>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C6473A"/>
    <w:multiLevelType w:val="multilevel"/>
    <w:tmpl w:val="98347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A92769"/>
    <w:multiLevelType w:val="hybridMultilevel"/>
    <w:tmpl w:val="782CC32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54177FE"/>
    <w:multiLevelType w:val="multilevel"/>
    <w:tmpl w:val="5CA0E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CF2E77"/>
    <w:multiLevelType w:val="hybridMultilevel"/>
    <w:tmpl w:val="10EC7FC2"/>
    <w:lvl w:ilvl="0" w:tplc="17DC9D7C">
      <w:numFmt w:val="bullet"/>
      <w:lvlText w:val="-"/>
      <w:lvlJc w:val="left"/>
      <w:pPr>
        <w:ind w:left="1068" w:hanging="360"/>
      </w:pPr>
      <w:rPr>
        <w:rFonts w:ascii="Arial Narrow" w:eastAsiaTheme="minorHAnsi" w:hAnsi="Arial Narrow" w:cstheme="minorBid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0" w15:restartNumberingAfterBreak="0">
    <w:nsid w:val="2F9C34E9"/>
    <w:multiLevelType w:val="multilevel"/>
    <w:tmpl w:val="3F42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2B71E7"/>
    <w:multiLevelType w:val="multilevel"/>
    <w:tmpl w:val="EF66B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1423F8A"/>
    <w:multiLevelType w:val="multilevel"/>
    <w:tmpl w:val="C2C8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6D2429"/>
    <w:multiLevelType w:val="multilevel"/>
    <w:tmpl w:val="DF5EA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FF5924"/>
    <w:multiLevelType w:val="multilevel"/>
    <w:tmpl w:val="10F86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4745E41"/>
    <w:multiLevelType w:val="hybridMultilevel"/>
    <w:tmpl w:val="8BCEF378"/>
    <w:lvl w:ilvl="0" w:tplc="EDAEAFD4">
      <w:start w:val="1"/>
      <w:numFmt w:val="decimal"/>
      <w:lvlText w:val="%1."/>
      <w:lvlJc w:val="left"/>
      <w:pPr>
        <w:tabs>
          <w:tab w:val="num" w:pos="720"/>
        </w:tabs>
        <w:ind w:left="720" w:hanging="360"/>
      </w:pPr>
      <w:rPr>
        <w:rFonts w:ascii="Arial" w:eastAsia="Calibri" w:hAnsi="Arial" w:cs="Arial"/>
      </w:rPr>
    </w:lvl>
    <w:lvl w:ilvl="1" w:tplc="2706746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67D6D62"/>
    <w:multiLevelType w:val="multilevel"/>
    <w:tmpl w:val="4BB23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F40E6D"/>
    <w:multiLevelType w:val="multilevel"/>
    <w:tmpl w:val="61E28C3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632FC4"/>
    <w:multiLevelType w:val="multilevel"/>
    <w:tmpl w:val="4F12F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796285"/>
    <w:multiLevelType w:val="hybridMultilevel"/>
    <w:tmpl w:val="A7EA3BC2"/>
    <w:lvl w:ilvl="0" w:tplc="EDAEAFD4">
      <w:start w:val="1"/>
      <w:numFmt w:val="decimal"/>
      <w:lvlText w:val="%1."/>
      <w:lvlJc w:val="left"/>
      <w:pPr>
        <w:tabs>
          <w:tab w:val="num" w:pos="720"/>
        </w:tabs>
        <w:ind w:left="720" w:hanging="360"/>
      </w:pPr>
      <w:rPr>
        <w:rFonts w:ascii="Arial" w:eastAsia="Calibri" w:hAnsi="Arial"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CB3F5C"/>
    <w:multiLevelType w:val="multilevel"/>
    <w:tmpl w:val="D9D0B7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1D0A2A"/>
    <w:multiLevelType w:val="multilevel"/>
    <w:tmpl w:val="5E869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73608AA"/>
    <w:multiLevelType w:val="multilevel"/>
    <w:tmpl w:val="3AF40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8FB7730"/>
    <w:multiLevelType w:val="multilevel"/>
    <w:tmpl w:val="7E560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9C7125F"/>
    <w:multiLevelType w:val="multilevel"/>
    <w:tmpl w:val="E3BC1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556B7E"/>
    <w:multiLevelType w:val="multilevel"/>
    <w:tmpl w:val="F644312E"/>
    <w:lvl w:ilvl="0">
      <w:start w:val="1"/>
      <w:numFmt w:val="bullet"/>
      <w:lvlText w:val="o"/>
      <w:lvlJc w:val="left"/>
      <w:pPr>
        <w:tabs>
          <w:tab w:val="num" w:pos="720"/>
        </w:tabs>
        <w:ind w:left="720" w:hanging="360"/>
      </w:pPr>
      <w:rPr>
        <w:rFonts w:ascii="Courier New" w:hAnsi="Courier New" w:hint="default"/>
        <w:sz w:val="20"/>
      </w:rPr>
    </w:lvl>
    <w:lvl w:ilvl="1">
      <w:start w:val="1"/>
      <w:numFmt w:val="lowerLetter"/>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7DFB6365"/>
    <w:multiLevelType w:val="multilevel"/>
    <w:tmpl w:val="AF72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9666241">
    <w:abstractNumId w:val="25"/>
  </w:num>
  <w:num w:numId="2" w16cid:durableId="1638222646">
    <w:abstractNumId w:val="9"/>
  </w:num>
  <w:num w:numId="3" w16cid:durableId="281499345">
    <w:abstractNumId w:val="17"/>
  </w:num>
  <w:num w:numId="4" w16cid:durableId="239675708">
    <w:abstractNumId w:val="4"/>
  </w:num>
  <w:num w:numId="5" w16cid:durableId="676621231">
    <w:abstractNumId w:val="1"/>
  </w:num>
  <w:num w:numId="6" w16cid:durableId="1426535712">
    <w:abstractNumId w:val="13"/>
  </w:num>
  <w:num w:numId="7" w16cid:durableId="979384999">
    <w:abstractNumId w:val="24"/>
  </w:num>
  <w:num w:numId="8" w16cid:durableId="459684780">
    <w:abstractNumId w:val="23"/>
  </w:num>
  <w:num w:numId="9" w16cid:durableId="1181359856">
    <w:abstractNumId w:val="2"/>
  </w:num>
  <w:num w:numId="10" w16cid:durableId="1521581198">
    <w:abstractNumId w:val="6"/>
  </w:num>
  <w:num w:numId="11" w16cid:durableId="656155151">
    <w:abstractNumId w:val="22"/>
  </w:num>
  <w:num w:numId="12" w16cid:durableId="2066950475">
    <w:abstractNumId w:val="20"/>
  </w:num>
  <w:num w:numId="13" w16cid:durableId="264770386">
    <w:abstractNumId w:val="11"/>
  </w:num>
  <w:num w:numId="14" w16cid:durableId="2116092916">
    <w:abstractNumId w:val="10"/>
  </w:num>
  <w:num w:numId="15" w16cid:durableId="1114713618">
    <w:abstractNumId w:val="14"/>
  </w:num>
  <w:num w:numId="16" w16cid:durableId="338429776">
    <w:abstractNumId w:val="16"/>
  </w:num>
  <w:num w:numId="17" w16cid:durableId="1631982939">
    <w:abstractNumId w:val="12"/>
  </w:num>
  <w:num w:numId="18" w16cid:durableId="840508670">
    <w:abstractNumId w:val="5"/>
  </w:num>
  <w:num w:numId="19" w16cid:durableId="1407612614">
    <w:abstractNumId w:val="15"/>
  </w:num>
  <w:num w:numId="20" w16cid:durableId="257761120">
    <w:abstractNumId w:val="19"/>
  </w:num>
  <w:num w:numId="21" w16cid:durableId="1811484650">
    <w:abstractNumId w:val="3"/>
  </w:num>
  <w:num w:numId="22" w16cid:durableId="1809396636">
    <w:abstractNumId w:val="8"/>
  </w:num>
  <w:num w:numId="23" w16cid:durableId="950282910">
    <w:abstractNumId w:val="7"/>
  </w:num>
  <w:num w:numId="24" w16cid:durableId="428046644">
    <w:abstractNumId w:val="26"/>
  </w:num>
  <w:num w:numId="25" w16cid:durableId="1577322849">
    <w:abstractNumId w:val="18"/>
  </w:num>
  <w:num w:numId="26" w16cid:durableId="215894083">
    <w:abstractNumId w:val="0"/>
  </w:num>
  <w:num w:numId="27" w16cid:durableId="2229538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97B03"/>
    <w:rsid w:val="00000ED0"/>
    <w:rsid w:val="00010209"/>
    <w:rsid w:val="0001480F"/>
    <w:rsid w:val="000205A8"/>
    <w:rsid w:val="0003181F"/>
    <w:rsid w:val="00053820"/>
    <w:rsid w:val="0005718B"/>
    <w:rsid w:val="00066C7A"/>
    <w:rsid w:val="00072E0D"/>
    <w:rsid w:val="000814A6"/>
    <w:rsid w:val="000A4A61"/>
    <w:rsid w:val="000B0771"/>
    <w:rsid w:val="000C7DBF"/>
    <w:rsid w:val="000D00AC"/>
    <w:rsid w:val="000D0EB7"/>
    <w:rsid w:val="00111032"/>
    <w:rsid w:val="001137EA"/>
    <w:rsid w:val="001142F9"/>
    <w:rsid w:val="00132A33"/>
    <w:rsid w:val="00143AEE"/>
    <w:rsid w:val="0014692F"/>
    <w:rsid w:val="001847E1"/>
    <w:rsid w:val="0019318E"/>
    <w:rsid w:val="00193642"/>
    <w:rsid w:val="00197ECC"/>
    <w:rsid w:val="001A47D7"/>
    <w:rsid w:val="001B2139"/>
    <w:rsid w:val="001C533B"/>
    <w:rsid w:val="001D4FEC"/>
    <w:rsid w:val="001D67C8"/>
    <w:rsid w:val="001D7DC8"/>
    <w:rsid w:val="001E4CE7"/>
    <w:rsid w:val="001F418F"/>
    <w:rsid w:val="00212E17"/>
    <w:rsid w:val="00220501"/>
    <w:rsid w:val="00222871"/>
    <w:rsid w:val="00224333"/>
    <w:rsid w:val="00240CC6"/>
    <w:rsid w:val="002A3F7E"/>
    <w:rsid w:val="002A7A7F"/>
    <w:rsid w:val="002B2B40"/>
    <w:rsid w:val="002B6E31"/>
    <w:rsid w:val="002C3E40"/>
    <w:rsid w:val="002C511A"/>
    <w:rsid w:val="00330D7D"/>
    <w:rsid w:val="003359E9"/>
    <w:rsid w:val="00361AF5"/>
    <w:rsid w:val="00363CD0"/>
    <w:rsid w:val="0037214D"/>
    <w:rsid w:val="00376B6F"/>
    <w:rsid w:val="00380BE3"/>
    <w:rsid w:val="00396058"/>
    <w:rsid w:val="003A0918"/>
    <w:rsid w:val="003A4983"/>
    <w:rsid w:val="003A4A82"/>
    <w:rsid w:val="003E00AD"/>
    <w:rsid w:val="003F7EDD"/>
    <w:rsid w:val="00417A0C"/>
    <w:rsid w:val="00430A74"/>
    <w:rsid w:val="004341B7"/>
    <w:rsid w:val="00461B64"/>
    <w:rsid w:val="00477675"/>
    <w:rsid w:val="0048106D"/>
    <w:rsid w:val="004A3D9B"/>
    <w:rsid w:val="004B07D8"/>
    <w:rsid w:val="004B5389"/>
    <w:rsid w:val="004B7A10"/>
    <w:rsid w:val="004E1DF9"/>
    <w:rsid w:val="004E57FE"/>
    <w:rsid w:val="004F1173"/>
    <w:rsid w:val="005076F4"/>
    <w:rsid w:val="00515456"/>
    <w:rsid w:val="005203CF"/>
    <w:rsid w:val="00532E6E"/>
    <w:rsid w:val="00533355"/>
    <w:rsid w:val="00542AD7"/>
    <w:rsid w:val="00550B91"/>
    <w:rsid w:val="00554B89"/>
    <w:rsid w:val="00564BFF"/>
    <w:rsid w:val="00572079"/>
    <w:rsid w:val="005773FF"/>
    <w:rsid w:val="005872F8"/>
    <w:rsid w:val="0060015A"/>
    <w:rsid w:val="00605F70"/>
    <w:rsid w:val="00624799"/>
    <w:rsid w:val="00644BCE"/>
    <w:rsid w:val="00656BD1"/>
    <w:rsid w:val="00661110"/>
    <w:rsid w:val="0068533F"/>
    <w:rsid w:val="00697E25"/>
    <w:rsid w:val="006B17E1"/>
    <w:rsid w:val="006C12E5"/>
    <w:rsid w:val="006D2C2B"/>
    <w:rsid w:val="006D4908"/>
    <w:rsid w:val="007015A5"/>
    <w:rsid w:val="0072045A"/>
    <w:rsid w:val="007330AD"/>
    <w:rsid w:val="00736061"/>
    <w:rsid w:val="00737F92"/>
    <w:rsid w:val="00745F33"/>
    <w:rsid w:val="007515ED"/>
    <w:rsid w:val="00762EF4"/>
    <w:rsid w:val="007667B9"/>
    <w:rsid w:val="00775D04"/>
    <w:rsid w:val="00782C10"/>
    <w:rsid w:val="00784951"/>
    <w:rsid w:val="0078621E"/>
    <w:rsid w:val="00796A68"/>
    <w:rsid w:val="007A5A52"/>
    <w:rsid w:val="007B1C7A"/>
    <w:rsid w:val="007C74AD"/>
    <w:rsid w:val="007D1CD2"/>
    <w:rsid w:val="007F7013"/>
    <w:rsid w:val="00800533"/>
    <w:rsid w:val="00807C4B"/>
    <w:rsid w:val="008415B7"/>
    <w:rsid w:val="008763E0"/>
    <w:rsid w:val="00882B82"/>
    <w:rsid w:val="0089139E"/>
    <w:rsid w:val="00893B0E"/>
    <w:rsid w:val="008966CB"/>
    <w:rsid w:val="00897B03"/>
    <w:rsid w:val="008D6565"/>
    <w:rsid w:val="008F2629"/>
    <w:rsid w:val="0091669C"/>
    <w:rsid w:val="00930738"/>
    <w:rsid w:val="00956A5A"/>
    <w:rsid w:val="009629C3"/>
    <w:rsid w:val="009716A4"/>
    <w:rsid w:val="00980447"/>
    <w:rsid w:val="0098120C"/>
    <w:rsid w:val="00990449"/>
    <w:rsid w:val="009A0A6B"/>
    <w:rsid w:val="009A314A"/>
    <w:rsid w:val="009C5626"/>
    <w:rsid w:val="009E438B"/>
    <w:rsid w:val="009E7C8B"/>
    <w:rsid w:val="009F5E1B"/>
    <w:rsid w:val="00A40317"/>
    <w:rsid w:val="00A45D3F"/>
    <w:rsid w:val="00A52473"/>
    <w:rsid w:val="00A74EAF"/>
    <w:rsid w:val="00AA308B"/>
    <w:rsid w:val="00AD50E4"/>
    <w:rsid w:val="00B26A16"/>
    <w:rsid w:val="00B4189D"/>
    <w:rsid w:val="00B43363"/>
    <w:rsid w:val="00B5361E"/>
    <w:rsid w:val="00B66EB2"/>
    <w:rsid w:val="00B7429C"/>
    <w:rsid w:val="00BD30A7"/>
    <w:rsid w:val="00BE2555"/>
    <w:rsid w:val="00BE27BF"/>
    <w:rsid w:val="00BE2E79"/>
    <w:rsid w:val="00BE3B49"/>
    <w:rsid w:val="00C03D8C"/>
    <w:rsid w:val="00C26181"/>
    <w:rsid w:val="00C438C4"/>
    <w:rsid w:val="00C44891"/>
    <w:rsid w:val="00C505BB"/>
    <w:rsid w:val="00C609DE"/>
    <w:rsid w:val="00C703C1"/>
    <w:rsid w:val="00CB24FA"/>
    <w:rsid w:val="00CC00E4"/>
    <w:rsid w:val="00CE696C"/>
    <w:rsid w:val="00D1384A"/>
    <w:rsid w:val="00D26B4B"/>
    <w:rsid w:val="00D36ADF"/>
    <w:rsid w:val="00D85C71"/>
    <w:rsid w:val="00D94A77"/>
    <w:rsid w:val="00D94F1D"/>
    <w:rsid w:val="00D97CBE"/>
    <w:rsid w:val="00DA07C3"/>
    <w:rsid w:val="00DC01BC"/>
    <w:rsid w:val="00DE4B1E"/>
    <w:rsid w:val="00DE6697"/>
    <w:rsid w:val="00E13192"/>
    <w:rsid w:val="00E14ABF"/>
    <w:rsid w:val="00E33D96"/>
    <w:rsid w:val="00E34B2E"/>
    <w:rsid w:val="00E5109D"/>
    <w:rsid w:val="00E669F4"/>
    <w:rsid w:val="00E84F92"/>
    <w:rsid w:val="00EC1CEA"/>
    <w:rsid w:val="00EF4114"/>
    <w:rsid w:val="00F248D7"/>
    <w:rsid w:val="00F5326E"/>
    <w:rsid w:val="00F562A5"/>
    <w:rsid w:val="00F6124E"/>
    <w:rsid w:val="00F70A5A"/>
    <w:rsid w:val="00F7233C"/>
    <w:rsid w:val="00F87FBC"/>
    <w:rsid w:val="00F979FD"/>
    <w:rsid w:val="00FC38A9"/>
    <w:rsid w:val="00FC3C9A"/>
    <w:rsid w:val="00FE4758"/>
    <w:rsid w:val="00FE77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E9F14"/>
  <w15:docId w15:val="{ACBD3E22-0CF1-4E34-AF40-06FFDFCF0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B03"/>
    <w:rPr>
      <w:rFonts w:eastAsiaTheme="minorEastAsia"/>
      <w:lang w:val="ro-RO" w:eastAsia="ro-RO"/>
    </w:rPr>
  </w:style>
  <w:style w:type="paragraph" w:styleId="Heading1">
    <w:name w:val="heading 1"/>
    <w:basedOn w:val="Normal"/>
    <w:link w:val="Heading1Char"/>
    <w:uiPriority w:val="9"/>
    <w:qFormat/>
    <w:rsid w:val="00F562A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A0A6B"/>
    <w:pPr>
      <w:keepNext/>
      <w:spacing w:before="240" w:after="60" w:line="240" w:lineRule="auto"/>
      <w:outlineLvl w:val="1"/>
    </w:pPr>
    <w:rPr>
      <w:rFonts w:ascii="Calibri Light" w:eastAsia="Times New Roman" w:hAnsi="Calibri Light" w:cs="Times New Roman"/>
      <w:b/>
      <w:bCs/>
      <w:i/>
      <w:iCs/>
      <w:sz w:val="28"/>
      <w:szCs w:val="28"/>
    </w:rPr>
  </w:style>
  <w:style w:type="paragraph" w:styleId="Heading4">
    <w:name w:val="heading 4"/>
    <w:basedOn w:val="Normal"/>
    <w:next w:val="Normal"/>
    <w:link w:val="Heading4Char"/>
    <w:uiPriority w:val="9"/>
    <w:semiHidden/>
    <w:unhideWhenUsed/>
    <w:qFormat/>
    <w:rsid w:val="001D4FE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D4FE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7B03"/>
    <w:rPr>
      <w:color w:val="0000FF" w:themeColor="hyperlink"/>
      <w:u w:val="single"/>
    </w:rPr>
  </w:style>
  <w:style w:type="paragraph" w:styleId="NoSpacing">
    <w:name w:val="No Spacing"/>
    <w:uiPriority w:val="1"/>
    <w:qFormat/>
    <w:rsid w:val="00897B03"/>
    <w:pPr>
      <w:spacing w:after="0" w:line="240" w:lineRule="auto"/>
    </w:pPr>
    <w:rPr>
      <w:lang w:val="ro-RO"/>
    </w:rPr>
  </w:style>
  <w:style w:type="paragraph" w:customStyle="1" w:styleId="Default">
    <w:name w:val="Default"/>
    <w:rsid w:val="0019318E"/>
    <w:pPr>
      <w:autoSpaceDE w:val="0"/>
      <w:autoSpaceDN w:val="0"/>
      <w:adjustRightInd w:val="0"/>
      <w:spacing w:after="0" w:line="240" w:lineRule="auto"/>
    </w:pPr>
    <w:rPr>
      <w:rFonts w:ascii="Times New Roman" w:hAnsi="Times New Roman" w:cs="Times New Roman"/>
      <w:color w:val="000000"/>
      <w:sz w:val="24"/>
      <w:szCs w:val="24"/>
      <w:lang w:val="ro-RO"/>
    </w:rPr>
  </w:style>
  <w:style w:type="character" w:customStyle="1" w:styleId="Heading1Char">
    <w:name w:val="Heading 1 Char"/>
    <w:basedOn w:val="DefaultParagraphFont"/>
    <w:link w:val="Heading1"/>
    <w:uiPriority w:val="9"/>
    <w:rsid w:val="00F562A5"/>
    <w:rPr>
      <w:rFonts w:ascii="Times New Roman" w:eastAsia="Times New Roman" w:hAnsi="Times New Roman" w:cs="Times New Roman"/>
      <w:b/>
      <w:bCs/>
      <w:kern w:val="36"/>
      <w:sz w:val="48"/>
      <w:szCs w:val="48"/>
      <w:lang w:val="ro-RO" w:eastAsia="ro-RO"/>
    </w:rPr>
  </w:style>
  <w:style w:type="paragraph" w:styleId="NormalWeb">
    <w:name w:val="Normal (Web)"/>
    <w:basedOn w:val="Normal"/>
    <w:uiPriority w:val="99"/>
    <w:unhideWhenUsed/>
    <w:rsid w:val="00F562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62A5"/>
    <w:rPr>
      <w:b/>
      <w:bCs/>
    </w:rPr>
  </w:style>
  <w:style w:type="character" w:styleId="Emphasis">
    <w:name w:val="Emphasis"/>
    <w:basedOn w:val="DefaultParagraphFont"/>
    <w:uiPriority w:val="20"/>
    <w:qFormat/>
    <w:rsid w:val="00F562A5"/>
    <w:rPr>
      <w:i/>
      <w:iCs/>
    </w:rPr>
  </w:style>
  <w:style w:type="character" w:customStyle="1" w:styleId="Heading4Char">
    <w:name w:val="Heading 4 Char"/>
    <w:basedOn w:val="DefaultParagraphFont"/>
    <w:link w:val="Heading4"/>
    <w:uiPriority w:val="9"/>
    <w:semiHidden/>
    <w:rsid w:val="001D4FEC"/>
    <w:rPr>
      <w:rFonts w:asciiTheme="majorHAnsi" w:eastAsiaTheme="majorEastAsia" w:hAnsiTheme="majorHAnsi" w:cstheme="majorBidi"/>
      <w:b/>
      <w:bCs/>
      <w:i/>
      <w:iCs/>
      <w:color w:val="4F81BD" w:themeColor="accent1"/>
      <w:lang w:val="ro-RO" w:eastAsia="ro-RO"/>
    </w:rPr>
  </w:style>
  <w:style w:type="character" w:customStyle="1" w:styleId="Heading5Char">
    <w:name w:val="Heading 5 Char"/>
    <w:basedOn w:val="DefaultParagraphFont"/>
    <w:link w:val="Heading5"/>
    <w:uiPriority w:val="9"/>
    <w:semiHidden/>
    <w:rsid w:val="001D4FEC"/>
    <w:rPr>
      <w:rFonts w:asciiTheme="majorHAnsi" w:eastAsiaTheme="majorEastAsia" w:hAnsiTheme="majorHAnsi" w:cstheme="majorBidi"/>
      <w:color w:val="243F60" w:themeColor="accent1" w:themeShade="7F"/>
      <w:lang w:val="ro-RO" w:eastAsia="ro-RO"/>
    </w:rPr>
  </w:style>
  <w:style w:type="character" w:customStyle="1" w:styleId="Heading2Char">
    <w:name w:val="Heading 2 Char"/>
    <w:basedOn w:val="DefaultParagraphFont"/>
    <w:link w:val="Heading2"/>
    <w:uiPriority w:val="9"/>
    <w:rsid w:val="009A0A6B"/>
    <w:rPr>
      <w:rFonts w:ascii="Calibri Light" w:eastAsia="Times New Roman" w:hAnsi="Calibri Light" w:cs="Times New Roman"/>
      <w:b/>
      <w:bCs/>
      <w:i/>
      <w:iCs/>
      <w:sz w:val="28"/>
      <w:szCs w:val="28"/>
      <w:lang w:val="ro-RO" w:eastAsia="ro-RO"/>
    </w:rPr>
  </w:style>
  <w:style w:type="paragraph" w:styleId="ListParagraph">
    <w:name w:val="List Paragraph"/>
    <w:basedOn w:val="Normal"/>
    <w:uiPriority w:val="34"/>
    <w:qFormat/>
    <w:rsid w:val="00FE77C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rsid w:val="00FE77C0"/>
  </w:style>
  <w:style w:type="paragraph" w:customStyle="1" w:styleId="spar">
    <w:name w:val="s_par"/>
    <w:basedOn w:val="Normal"/>
    <w:rsid w:val="00EF4114"/>
    <w:pPr>
      <w:spacing w:after="0" w:line="240" w:lineRule="auto"/>
      <w:ind w:left="225"/>
    </w:pPr>
    <w:rPr>
      <w:rFonts w:ascii="Times New Roman" w:eastAsia="Times New Roman" w:hAnsi="Times New Roman" w:cs="Times New Roman"/>
      <w:sz w:val="24"/>
      <w:szCs w:val="24"/>
      <w:lang w:val="en-US" w:eastAsia="en-US"/>
    </w:rPr>
  </w:style>
  <w:style w:type="character" w:customStyle="1" w:styleId="spar3">
    <w:name w:val="s_par3"/>
    <w:rsid w:val="00EF4114"/>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EF4114"/>
    <w:rPr>
      <w:rFonts w:ascii="Verdana" w:hAnsi="Verdana" w:hint="default"/>
      <w:b w:val="0"/>
      <w:bCs w:val="0"/>
      <w:color w:val="000000"/>
      <w:sz w:val="20"/>
      <w:szCs w:val="20"/>
      <w:shd w:val="clear" w:color="auto" w:fill="FFFFFF"/>
    </w:rPr>
  </w:style>
  <w:style w:type="character" w:customStyle="1" w:styleId="fontstyle01">
    <w:name w:val="fontstyle01"/>
    <w:basedOn w:val="DefaultParagraphFont"/>
    <w:rsid w:val="00F87FBC"/>
    <w:rPr>
      <w:rFonts w:ascii="Cambria" w:hAnsi="Cambria" w:hint="default"/>
      <w:b w:val="0"/>
      <w:bCs w:val="0"/>
      <w:i w:val="0"/>
      <w:iCs w:val="0"/>
      <w:color w:val="2A76A7"/>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491687">
      <w:bodyDiv w:val="1"/>
      <w:marLeft w:val="0"/>
      <w:marRight w:val="0"/>
      <w:marTop w:val="0"/>
      <w:marBottom w:val="0"/>
      <w:divBdr>
        <w:top w:val="none" w:sz="0" w:space="0" w:color="auto"/>
        <w:left w:val="none" w:sz="0" w:space="0" w:color="auto"/>
        <w:bottom w:val="none" w:sz="0" w:space="0" w:color="auto"/>
        <w:right w:val="none" w:sz="0" w:space="0" w:color="auto"/>
      </w:divBdr>
      <w:divsChild>
        <w:div w:id="561867661">
          <w:marLeft w:val="0"/>
          <w:marRight w:val="0"/>
          <w:marTop w:val="0"/>
          <w:marBottom w:val="0"/>
          <w:divBdr>
            <w:top w:val="none" w:sz="0" w:space="0" w:color="auto"/>
            <w:left w:val="none" w:sz="0" w:space="0" w:color="auto"/>
            <w:bottom w:val="none" w:sz="0" w:space="0" w:color="auto"/>
            <w:right w:val="none" w:sz="0" w:space="0" w:color="auto"/>
          </w:divBdr>
        </w:div>
      </w:divsChild>
    </w:div>
    <w:div w:id="693968902">
      <w:bodyDiv w:val="1"/>
      <w:marLeft w:val="0"/>
      <w:marRight w:val="0"/>
      <w:marTop w:val="0"/>
      <w:marBottom w:val="0"/>
      <w:divBdr>
        <w:top w:val="none" w:sz="0" w:space="0" w:color="auto"/>
        <w:left w:val="none" w:sz="0" w:space="0" w:color="auto"/>
        <w:bottom w:val="none" w:sz="0" w:space="0" w:color="auto"/>
        <w:right w:val="none" w:sz="0" w:space="0" w:color="auto"/>
      </w:divBdr>
    </w:div>
    <w:div w:id="87126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gislatie.just.ro/Public/DetaliiDocumentAfis/26002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i0.1616.ro/media/2/2701/33613/17540457/2/stema-2016.png" TargetMode="External"/><Relationship Id="rId11" Type="http://schemas.openxmlformats.org/officeDocument/2006/relationships/hyperlink" Target="https://legislatie.just.ro/Public/DetaliiDocumentAfis/215198" TargetMode="External"/><Relationship Id="rId5" Type="http://schemas.openxmlformats.org/officeDocument/2006/relationships/image" Target="media/image1.png"/><Relationship Id="rId10" Type="http://schemas.openxmlformats.org/officeDocument/2006/relationships/hyperlink" Target="https://legislatie.just.ro/Public/DetaliiDocumentAfis/232414" TargetMode="External"/><Relationship Id="rId4" Type="http://schemas.openxmlformats.org/officeDocument/2006/relationships/webSettings" Target="webSettings.xml"/><Relationship Id="rId9" Type="http://schemas.openxmlformats.org/officeDocument/2006/relationships/hyperlink" Target="https://legislatie.just.ro/Public/DetaliiDocumentAfis/215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941</TotalTime>
  <Pages>5</Pages>
  <Words>1875</Words>
  <Characters>10876</Characters>
  <Application>Microsoft Office Word</Application>
  <DocSecurity>0</DocSecurity>
  <Lines>90</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dc:creator>
  <cp:lastModifiedBy>SECRETAR</cp:lastModifiedBy>
  <cp:revision>67</cp:revision>
  <cp:lastPrinted>2026-09-04T07:44:00Z</cp:lastPrinted>
  <dcterms:created xsi:type="dcterms:W3CDTF">2020-11-18T18:31:00Z</dcterms:created>
  <dcterms:modified xsi:type="dcterms:W3CDTF">2026-10-20T05:23:00Z</dcterms:modified>
</cp:coreProperties>
</file>